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210" w:rsidRPr="00A9469D" w:rsidRDefault="00326210" w:rsidP="000D4D33">
      <w:pPr>
        <w:jc w:val="center"/>
        <w:rPr>
          <w:b/>
          <w:sz w:val="24"/>
          <w:szCs w:val="24"/>
          <w:lang w:val="kk-KZ"/>
        </w:rPr>
      </w:pPr>
      <w:r w:rsidRPr="00A9469D">
        <w:rPr>
          <w:b/>
          <w:sz w:val="24"/>
          <w:szCs w:val="24"/>
          <w:lang w:val="kk-KZ"/>
        </w:rPr>
        <w:t>ДӘРІС ТЕЗИСТЕРІ</w:t>
      </w:r>
    </w:p>
    <w:p w:rsidR="00326210" w:rsidRPr="00A9469D" w:rsidRDefault="00326210" w:rsidP="000D4D33">
      <w:pPr>
        <w:rPr>
          <w:sz w:val="24"/>
          <w:szCs w:val="24"/>
          <w:lang w:val="kk-KZ"/>
        </w:rPr>
      </w:pPr>
    </w:p>
    <w:p w:rsidR="00837DA5" w:rsidRPr="00A9469D" w:rsidRDefault="00326210" w:rsidP="00837DA5">
      <w:pPr>
        <w:jc w:val="both"/>
        <w:rPr>
          <w:b/>
          <w:sz w:val="24"/>
          <w:szCs w:val="24"/>
          <w:lang w:val="kk-KZ"/>
        </w:rPr>
      </w:pPr>
      <w:r w:rsidRPr="00A9469D">
        <w:rPr>
          <w:b/>
          <w:sz w:val="24"/>
          <w:szCs w:val="24"/>
          <w:lang w:val="kk-KZ"/>
        </w:rPr>
        <w:t>Тақырып 1 –</w:t>
      </w:r>
      <w:r w:rsidR="00837DA5" w:rsidRPr="00A9469D">
        <w:rPr>
          <w:b/>
          <w:sz w:val="24"/>
          <w:szCs w:val="24"/>
          <w:lang w:val="kk-KZ"/>
        </w:rPr>
        <w:t xml:space="preserve"> Тұқымқуудың хромасомалық теориясы</w:t>
      </w:r>
    </w:p>
    <w:p w:rsidR="00837DA5" w:rsidRPr="00A9469D" w:rsidRDefault="00837DA5" w:rsidP="00837DA5">
      <w:pPr>
        <w:rPr>
          <w:sz w:val="24"/>
          <w:szCs w:val="24"/>
          <w:lang w:val="kk-KZ"/>
        </w:rPr>
      </w:pPr>
      <w:r w:rsidRPr="00A9469D">
        <w:rPr>
          <w:b/>
          <w:sz w:val="24"/>
          <w:szCs w:val="24"/>
          <w:lang w:val="kk-KZ"/>
        </w:rPr>
        <w:t>Мақсаты</w:t>
      </w:r>
      <w:r w:rsidRPr="00A9469D">
        <w:rPr>
          <w:sz w:val="24"/>
          <w:szCs w:val="24"/>
          <w:lang w:val="kk-KZ"/>
        </w:rPr>
        <w:t>: Тұқымқуудың хромасомалық теориясымен танысу</w:t>
      </w:r>
    </w:p>
    <w:p w:rsidR="00837DA5" w:rsidRPr="00A9469D" w:rsidRDefault="00837DA5" w:rsidP="00837DA5">
      <w:pPr>
        <w:jc w:val="both"/>
        <w:rPr>
          <w:sz w:val="24"/>
          <w:szCs w:val="24"/>
          <w:lang w:val="kk-KZ"/>
        </w:rPr>
      </w:pPr>
      <w:r w:rsidRPr="00A9469D">
        <w:rPr>
          <w:b/>
          <w:sz w:val="24"/>
          <w:szCs w:val="24"/>
          <w:lang w:val="kk-KZ"/>
        </w:rPr>
        <w:t>Жоспар:</w:t>
      </w:r>
      <w:r w:rsidRPr="00A9469D">
        <w:rPr>
          <w:sz w:val="24"/>
          <w:szCs w:val="24"/>
          <w:lang w:val="kk-KZ"/>
        </w:rPr>
        <w:t xml:space="preserve">1. Т.Морган заңдылықтары. </w:t>
      </w:r>
    </w:p>
    <w:p w:rsidR="00837DA5" w:rsidRPr="00A9469D" w:rsidRDefault="00837DA5" w:rsidP="00837DA5">
      <w:pPr>
        <w:rPr>
          <w:sz w:val="24"/>
          <w:szCs w:val="24"/>
          <w:lang w:val="kk-KZ"/>
        </w:rPr>
      </w:pPr>
      <w:r w:rsidRPr="00A9469D">
        <w:rPr>
          <w:sz w:val="24"/>
          <w:szCs w:val="24"/>
          <w:lang w:val="kk-KZ"/>
        </w:rPr>
        <w:t xml:space="preserve">               2.  Кроссинговер.</w:t>
      </w:r>
    </w:p>
    <w:p w:rsidR="00837DA5" w:rsidRPr="00A9469D" w:rsidRDefault="00837DA5" w:rsidP="00837DA5">
      <w:pPr>
        <w:ind w:firstLine="708"/>
        <w:jc w:val="both"/>
        <w:rPr>
          <w:sz w:val="24"/>
          <w:szCs w:val="24"/>
          <w:lang w:val="kk-KZ"/>
        </w:rPr>
      </w:pPr>
      <w:bookmarkStart w:id="0" w:name="_GoBack"/>
      <w:bookmarkEnd w:id="0"/>
      <w:r w:rsidRPr="00A9469D">
        <w:rPr>
          <w:b/>
          <w:sz w:val="24"/>
          <w:szCs w:val="24"/>
          <w:lang w:val="kk-KZ"/>
        </w:rPr>
        <w:t>1.</w:t>
      </w:r>
      <w:r w:rsidRPr="00A9469D">
        <w:rPr>
          <w:sz w:val="24"/>
          <w:szCs w:val="24"/>
          <w:lang w:val="kk-KZ"/>
        </w:rPr>
        <w:t xml:space="preserve"> </w:t>
      </w:r>
      <w:r w:rsidRPr="00A9469D">
        <w:rPr>
          <w:b/>
          <w:sz w:val="24"/>
          <w:szCs w:val="24"/>
          <w:lang w:val="kk-KZ"/>
        </w:rPr>
        <w:t>Т.Морган заңдылықтары</w:t>
      </w:r>
      <w:r w:rsidRPr="00A9469D">
        <w:rPr>
          <w:sz w:val="24"/>
          <w:szCs w:val="24"/>
          <w:lang w:val="kk-KZ"/>
        </w:rPr>
        <w:t xml:space="preserve">. Американдық генетик Т.Морган тұқым қуалаушылықтың хромосомалық теориясының негізін қалады. Мендельдің үшінші заңы —“Белгілердің тәуелсіз ажырауың гендердің әр түрлі жұп хромосомаларда орналасуына байланысты болады. Алайда, кез келген организмдерге тән гендер саны хромосома санынан әлдеқайда артық болады. Мұндай жағдайда ол гендердің тұқым қуалауы немесе белгілердің ұрпақтан-ұрпаққа берілуі қалай жүреді деген сұрақ туады. Бұл сұрақтың жауабын Т.Морган 1910—1915 жылдары өзінің шәкірттерімен бірге жеміс шыбыны — дрозофилаға жүргізген тәжірибелерінің нәтижесінде анықтады. Дрозофила шыбыны — генетикалық зерттеулер жүргізуге өте қолайлы объект. Себебі, оның хромосомаларының диплоидты жиынтығы 8, ал гаплоидты жиынтығы төртеу. Зертханалық жағдайда +25Ә жылылықта дарақтардың әр жұбынан пробиркада өсіріп, 14—15 күн сайын 100-ге жуық ұрпақ алуға болады. Морган бір хромосомада орналасқан гендердің бір-бірінен ажырап кетпей, көбіне бірге тұқым қуалайтынын анықтады. Оны мына тәжірибеден көз жеткізуге болады. Р. ВВVV жетік қанатты сұр шыбын мен bbvv шала қанатты қара шыбынды алып будандастырды. Сонда бірінші F1 ұрпақтағы будандық дарақтардың барлығы біркелкілік заңына сәйкес генотипі ВbVv дигетерозиготалы, фенотипі бойынша жетік қанатты сұр денелі шыбындар болып шықты. Морган осы бірінші ұрпақтағы дигетерозиготалы аналық шыбынды қайтадан шала қанатты қара денелі аталық шыбынмен кері будандастырғанда, екінші ұрпақта төрт түрлі фенотиптері бар дарақтар алған (113-сурет). Олардың пайыздық мөлшерлері әр түрлі: 41,5% жетік қанатты сұр денелі, 41,5% шала қанатты қара денелі шыбындар, ал 8,5% шала қанатты сұр денелі және 8,5% жетік қанатты қара денелі шыбындар болған. </w:t>
      </w:r>
    </w:p>
    <w:p w:rsidR="00837DA5" w:rsidRPr="00A9469D" w:rsidRDefault="00837DA5" w:rsidP="00837DA5">
      <w:pPr>
        <w:jc w:val="center"/>
        <w:rPr>
          <w:sz w:val="24"/>
          <w:szCs w:val="24"/>
          <w:lang w:val="kk-KZ"/>
        </w:rPr>
      </w:pPr>
      <w:r w:rsidRPr="00A9469D">
        <w:rPr>
          <w:bCs/>
          <w:noProof/>
          <w:color w:val="000000"/>
          <w:sz w:val="24"/>
          <w:szCs w:val="24"/>
        </w:rPr>
        <w:drawing>
          <wp:inline distT="0" distB="0" distL="0" distR="0">
            <wp:extent cx="4248294" cy="2514600"/>
            <wp:effectExtent l="19050" t="0" r="0" b="0"/>
            <wp:docPr id="1" name="Рисунок 1" descr="Дрозофи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розофила"/>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48294" cy="2514600"/>
                    </a:xfrm>
                    <a:prstGeom prst="rect">
                      <a:avLst/>
                    </a:prstGeom>
                    <a:noFill/>
                    <a:ln>
                      <a:noFill/>
                    </a:ln>
                  </pic:spPr>
                </pic:pic>
              </a:graphicData>
            </a:graphic>
          </wp:inline>
        </w:drawing>
      </w:r>
    </w:p>
    <w:p w:rsidR="00837DA5" w:rsidRPr="00A9469D" w:rsidRDefault="00837DA5" w:rsidP="00837DA5">
      <w:pPr>
        <w:jc w:val="both"/>
        <w:rPr>
          <w:sz w:val="24"/>
          <w:szCs w:val="24"/>
          <w:lang w:val="kk-KZ"/>
        </w:rPr>
      </w:pPr>
    </w:p>
    <w:p w:rsidR="00837DA5" w:rsidRPr="00A9469D" w:rsidRDefault="00837DA5" w:rsidP="00837DA5">
      <w:pPr>
        <w:ind w:firstLine="708"/>
        <w:jc w:val="both"/>
        <w:rPr>
          <w:sz w:val="24"/>
          <w:szCs w:val="24"/>
          <w:lang w:val="kk-KZ"/>
        </w:rPr>
      </w:pPr>
      <w:r w:rsidRPr="00A9469D">
        <w:rPr>
          <w:sz w:val="24"/>
          <w:szCs w:val="24"/>
          <w:lang w:val="kk-KZ"/>
        </w:rPr>
        <w:t>Мысалы, ХХ ғасырдың бас кезінде Морган және оның шәкірттері дрозофила шыбынынан жүздеген генді ашты. Қазіргі кезде оның төрт жұп хромосомасында 7000-дай ген бар екені белгілі. Адамның 46 хромосомасында 50 мыңдай ген болады деген болжам бар.</w:t>
      </w:r>
    </w:p>
    <w:p w:rsidR="00837DA5" w:rsidRPr="00A9469D" w:rsidRDefault="00D63345" w:rsidP="00D63345">
      <w:pPr>
        <w:ind w:firstLine="708"/>
        <w:jc w:val="both"/>
        <w:rPr>
          <w:sz w:val="24"/>
          <w:szCs w:val="24"/>
          <w:lang w:val="kk-KZ"/>
        </w:rPr>
      </w:pPr>
      <w:r w:rsidRPr="00A9469D">
        <w:rPr>
          <w:sz w:val="24"/>
          <w:szCs w:val="24"/>
          <w:lang w:val="kk-KZ"/>
        </w:rPr>
        <w:t xml:space="preserve">2. </w:t>
      </w:r>
      <w:r w:rsidR="00837DA5" w:rsidRPr="00A9469D">
        <w:rPr>
          <w:b/>
          <w:sz w:val="24"/>
          <w:szCs w:val="24"/>
          <w:lang w:val="kk-KZ"/>
        </w:rPr>
        <w:t>Кроссинговер.</w:t>
      </w:r>
      <w:r w:rsidR="00837DA5" w:rsidRPr="00A9469D">
        <w:rPr>
          <w:sz w:val="24"/>
          <w:szCs w:val="24"/>
          <w:lang w:val="kk-KZ"/>
        </w:rPr>
        <w:t xml:space="preserve"> Ұқсас жұп хромосомаларды бойлай бірнеше аллельді гендердің орналасатындығы анықталған. Кейде осы жұп хромосомалар айқасып, нәтижесінде Х тәрізді фигуралар (пішіндер) — хиазмалар пайда болады. 1911 жылы Морган ашқан бұл құбылысты хромосомалардың айқасуы немесе кроссинговер деп атады. 114-суретте хромосомалардың айқасуы мен оларда болатын гендердің жаңа үйлесімдері көрсетілген.  </w:t>
      </w:r>
      <w:r w:rsidR="00837DA5" w:rsidRPr="00A9469D">
        <w:rPr>
          <w:sz w:val="24"/>
          <w:szCs w:val="24"/>
          <w:lang w:val="kk-KZ"/>
        </w:rPr>
        <w:lastRenderedPageBreak/>
        <w:t xml:space="preserve">Бір хромосомада орналасқан екі ген (қызыл хромосомалардағы ақ дақтар) айқасу нәтижесінде әр түрлі ұқсас хромосомаларға ауысады. </w:t>
      </w:r>
    </w:p>
    <w:p w:rsidR="00837DA5" w:rsidRPr="00A9469D" w:rsidRDefault="00837DA5" w:rsidP="00837DA5">
      <w:pPr>
        <w:ind w:firstLine="708"/>
        <w:jc w:val="both"/>
        <w:rPr>
          <w:sz w:val="24"/>
          <w:szCs w:val="24"/>
          <w:lang w:val="kk-KZ"/>
        </w:rPr>
      </w:pPr>
      <w:r w:rsidRPr="00A9469D">
        <w:rPr>
          <w:sz w:val="24"/>
          <w:szCs w:val="24"/>
          <w:lang w:val="kk-KZ"/>
        </w:rPr>
        <w:t xml:space="preserve">Морган өз шәкірттерімен бірге дәлелдеп, хромосомалардың генетикалық картасын жасады. Ол картада гендердің орналасу ретін көрсетті </w:t>
      </w:r>
    </w:p>
    <w:p w:rsidR="00837DA5" w:rsidRPr="00A9469D" w:rsidRDefault="00837DA5" w:rsidP="00837DA5">
      <w:pPr>
        <w:jc w:val="both"/>
        <w:rPr>
          <w:sz w:val="24"/>
          <w:szCs w:val="24"/>
          <w:lang w:val="kk-KZ"/>
        </w:rPr>
      </w:pPr>
      <w:r w:rsidRPr="00A9469D">
        <w:rPr>
          <w:sz w:val="24"/>
          <w:szCs w:val="24"/>
          <w:lang w:val="kk-KZ"/>
        </w:rPr>
        <w:t xml:space="preserve">Кроссинговерге ұшырған хромосомалары бар гаметалар кроссоверлі, ал ұшырамаған хромосомаларды кроссоверленбеген деп атайды. Хромосомалардың айқасу мөлшерін, кроссоверлі дарақтардың пайызын ұрпақтың жалпы санына шағып есептейді. Айқасудың өлшем бірлігі ретінде оның бір пайызға тең мөлшері алынады. Оны Т.Морганның құрметіне морганида кейде сантиморган деп атайды. Мысалы, жүгерінің екі сорт тармағын (линиясын) будандастырғанда барлығы 1000 дән алынса, оның 36-сы кроссоверлі болған. Сонда айқасудың немесе кроссинговердің мөлшері: </w:t>
      </w:r>
    </w:p>
    <w:p w:rsidR="00837DA5" w:rsidRPr="00A9469D" w:rsidRDefault="00837DA5" w:rsidP="00837DA5">
      <w:pPr>
        <w:jc w:val="both"/>
        <w:rPr>
          <w:sz w:val="24"/>
          <w:szCs w:val="24"/>
          <w:lang w:val="kk-KZ"/>
        </w:rPr>
      </w:pPr>
      <w:r w:rsidRPr="00A9469D">
        <w:rPr>
          <w:sz w:val="24"/>
          <w:szCs w:val="24"/>
          <w:lang w:val="kk-KZ"/>
        </w:rPr>
        <w:t xml:space="preserve">Морган өз шәкірттерімен бірге дрозофила шыбынына тәжірибе жасаудың </w:t>
      </w:r>
      <w:r w:rsidRPr="00A9469D">
        <w:rPr>
          <w:b/>
          <w:sz w:val="24"/>
          <w:szCs w:val="24"/>
          <w:lang w:val="kk-KZ"/>
        </w:rPr>
        <w:t>нәтижесінде  “тұқым қуалаушылықтың хромосомалық теориясын</w:t>
      </w:r>
      <w:r w:rsidRPr="00A9469D">
        <w:rPr>
          <w:sz w:val="24"/>
          <w:szCs w:val="24"/>
          <w:lang w:val="kk-KZ"/>
        </w:rPr>
        <w:t>” ашты. Бұл теорияның негізгі қағидалары мынадай:</w:t>
      </w:r>
    </w:p>
    <w:p w:rsidR="00837DA5" w:rsidRPr="00A9469D" w:rsidRDefault="00837DA5" w:rsidP="00837DA5">
      <w:pPr>
        <w:jc w:val="both"/>
        <w:rPr>
          <w:sz w:val="24"/>
          <w:szCs w:val="24"/>
          <w:lang w:val="kk-KZ"/>
        </w:rPr>
      </w:pPr>
      <w:r w:rsidRPr="00A9469D">
        <w:rPr>
          <w:b/>
          <w:sz w:val="24"/>
          <w:szCs w:val="24"/>
          <w:lang w:val="kk-KZ"/>
        </w:rPr>
        <w:t>1.</w:t>
      </w:r>
      <w:r w:rsidRPr="00A9469D">
        <w:rPr>
          <w:sz w:val="24"/>
          <w:szCs w:val="24"/>
          <w:lang w:val="kk-KZ"/>
        </w:rPr>
        <w:t xml:space="preserve"> Гендер хромосомада бір сызықтың бойымен тізбектеле орналасқан. Әр геннің хромосомада нақтылы орны (локус) болады.</w:t>
      </w:r>
    </w:p>
    <w:p w:rsidR="00837DA5" w:rsidRPr="00A9469D" w:rsidRDefault="00837DA5" w:rsidP="00837DA5">
      <w:pPr>
        <w:jc w:val="both"/>
        <w:rPr>
          <w:sz w:val="24"/>
          <w:szCs w:val="24"/>
          <w:lang w:val="kk-KZ"/>
        </w:rPr>
      </w:pPr>
      <w:r w:rsidRPr="00A9469D">
        <w:rPr>
          <w:b/>
          <w:sz w:val="24"/>
          <w:szCs w:val="24"/>
          <w:lang w:val="kk-KZ"/>
        </w:rPr>
        <w:t>2</w:t>
      </w:r>
      <w:r w:rsidRPr="00A9469D">
        <w:rPr>
          <w:sz w:val="24"/>
          <w:szCs w:val="24"/>
          <w:lang w:val="kk-KZ"/>
        </w:rPr>
        <w:t>. Бір хромосомада орналасқан гендер тіркесу топтарын құрайды. Тіркесу топтарының саны сол организмге тән хромосомалардың гаплоидты санына сәйкес келеді.</w:t>
      </w:r>
    </w:p>
    <w:p w:rsidR="00837DA5" w:rsidRPr="00A9469D" w:rsidRDefault="00837DA5" w:rsidP="00837DA5">
      <w:pPr>
        <w:jc w:val="both"/>
        <w:rPr>
          <w:sz w:val="24"/>
          <w:szCs w:val="24"/>
          <w:lang w:val="kk-KZ"/>
        </w:rPr>
      </w:pPr>
      <w:r w:rsidRPr="00A9469D">
        <w:rPr>
          <w:b/>
          <w:sz w:val="24"/>
          <w:szCs w:val="24"/>
          <w:lang w:val="kk-KZ"/>
        </w:rPr>
        <w:t>3</w:t>
      </w:r>
      <w:r w:rsidRPr="00A9469D">
        <w:rPr>
          <w:sz w:val="24"/>
          <w:szCs w:val="24"/>
          <w:lang w:val="kk-KZ"/>
        </w:rPr>
        <w:t>. Ұқсас хромосомалардың арасында аллельді гендердің алмасуы жүреді.</w:t>
      </w:r>
    </w:p>
    <w:p w:rsidR="00837DA5" w:rsidRPr="00A9469D" w:rsidRDefault="00837DA5" w:rsidP="00837DA5">
      <w:pPr>
        <w:jc w:val="both"/>
        <w:rPr>
          <w:sz w:val="24"/>
          <w:szCs w:val="24"/>
          <w:lang w:val="kk-KZ"/>
        </w:rPr>
      </w:pPr>
      <w:r w:rsidRPr="00A9469D">
        <w:rPr>
          <w:b/>
          <w:sz w:val="24"/>
          <w:szCs w:val="24"/>
          <w:lang w:val="kk-KZ"/>
        </w:rPr>
        <w:t>4</w:t>
      </w:r>
      <w:r w:rsidRPr="00A9469D">
        <w:rPr>
          <w:sz w:val="24"/>
          <w:szCs w:val="24"/>
          <w:lang w:val="kk-KZ"/>
        </w:rPr>
        <w:t>. Хромосомадағы гендердің ара қашықтығы айқасу жиілігіне тура пропорционал.</w:t>
      </w:r>
    </w:p>
    <w:p w:rsidR="00837DA5" w:rsidRPr="00A9469D" w:rsidRDefault="00A9469D" w:rsidP="000D4D33">
      <w:pPr>
        <w:jc w:val="both"/>
        <w:rPr>
          <w:b/>
          <w:sz w:val="24"/>
          <w:szCs w:val="24"/>
          <w:lang w:val="kk-KZ"/>
        </w:rPr>
      </w:pPr>
      <w:r w:rsidRPr="00A9469D">
        <w:rPr>
          <w:b/>
          <w:sz w:val="24"/>
          <w:szCs w:val="24"/>
          <w:lang w:val="kk-KZ"/>
        </w:rPr>
        <w:t>Бақылау сұрақтары</w:t>
      </w:r>
    </w:p>
    <w:p w:rsidR="00A9469D" w:rsidRPr="00A9469D" w:rsidRDefault="00A9469D" w:rsidP="000D4D33">
      <w:pPr>
        <w:jc w:val="both"/>
        <w:rPr>
          <w:sz w:val="24"/>
          <w:szCs w:val="24"/>
          <w:lang w:val="kk-KZ"/>
        </w:rPr>
      </w:pPr>
      <w:r w:rsidRPr="00A9469D">
        <w:rPr>
          <w:sz w:val="24"/>
          <w:szCs w:val="24"/>
          <w:lang w:val="kk-KZ"/>
        </w:rPr>
        <w:t>1. Тұқым қуалаушылықтың хромосомалық теориясының негізін қалаған кім?</w:t>
      </w:r>
    </w:p>
    <w:p w:rsidR="00A9469D" w:rsidRPr="00A9469D" w:rsidRDefault="00A9469D" w:rsidP="000D4D33">
      <w:pPr>
        <w:jc w:val="both"/>
        <w:rPr>
          <w:sz w:val="24"/>
          <w:szCs w:val="24"/>
          <w:lang w:val="kk-KZ"/>
        </w:rPr>
      </w:pPr>
      <w:r w:rsidRPr="00A9469D">
        <w:rPr>
          <w:sz w:val="24"/>
          <w:szCs w:val="24"/>
          <w:lang w:val="kk-KZ"/>
        </w:rPr>
        <w:t>2.  Кроссинговер дегеніміз не?</w:t>
      </w:r>
    </w:p>
    <w:p w:rsidR="00A9469D" w:rsidRPr="00A9469D" w:rsidRDefault="00A9469D" w:rsidP="00A9469D">
      <w:pPr>
        <w:tabs>
          <w:tab w:val="left" w:pos="709"/>
        </w:tabs>
        <w:jc w:val="both"/>
        <w:rPr>
          <w:sz w:val="24"/>
          <w:szCs w:val="24"/>
          <w:lang w:val="kk-KZ"/>
        </w:rPr>
      </w:pPr>
      <w:r w:rsidRPr="00A9469D">
        <w:rPr>
          <w:b/>
          <w:sz w:val="24"/>
          <w:szCs w:val="24"/>
          <w:lang w:val="kk-KZ"/>
        </w:rPr>
        <w:t>Әдебиет:</w:t>
      </w:r>
      <w:r w:rsidRPr="00A9469D">
        <w:rPr>
          <w:sz w:val="24"/>
          <w:szCs w:val="24"/>
          <w:lang w:val="kk-KZ"/>
        </w:rPr>
        <w:t xml:space="preserve"> </w:t>
      </w:r>
    </w:p>
    <w:p w:rsidR="00A9469D" w:rsidRPr="00A9469D" w:rsidRDefault="00A9469D" w:rsidP="00A9469D">
      <w:pPr>
        <w:tabs>
          <w:tab w:val="left" w:pos="709"/>
        </w:tabs>
        <w:jc w:val="both"/>
        <w:rPr>
          <w:color w:val="000000"/>
          <w:spacing w:val="6"/>
          <w:sz w:val="24"/>
          <w:szCs w:val="24"/>
        </w:rPr>
      </w:pPr>
      <w:r w:rsidRPr="00A9469D">
        <w:rPr>
          <w:sz w:val="24"/>
          <w:szCs w:val="24"/>
          <w:lang w:val="kk-KZ"/>
        </w:rPr>
        <w:t xml:space="preserve">1. </w:t>
      </w:r>
      <w:r w:rsidRPr="00A9469D">
        <w:rPr>
          <w:color w:val="000000"/>
          <w:spacing w:val="-1"/>
          <w:sz w:val="24"/>
          <w:szCs w:val="24"/>
        </w:rPr>
        <w:t xml:space="preserve">Меркурьева Е.К., </w:t>
      </w:r>
      <w:proofErr w:type="spellStart"/>
      <w:r w:rsidRPr="00A9469D">
        <w:rPr>
          <w:color w:val="000000"/>
          <w:spacing w:val="-1"/>
          <w:sz w:val="24"/>
          <w:szCs w:val="24"/>
        </w:rPr>
        <w:t>Шангин-Березовский</w:t>
      </w:r>
      <w:proofErr w:type="spellEnd"/>
      <w:r w:rsidRPr="00A9469D">
        <w:rPr>
          <w:color w:val="000000"/>
          <w:spacing w:val="-1"/>
          <w:sz w:val="24"/>
          <w:szCs w:val="24"/>
        </w:rPr>
        <w:t xml:space="preserve"> Г.Н. Генетика с основами </w:t>
      </w:r>
      <w:proofErr w:type="spellStart"/>
      <w:r w:rsidRPr="00A9469D">
        <w:rPr>
          <w:color w:val="000000"/>
          <w:spacing w:val="-1"/>
          <w:sz w:val="24"/>
          <w:szCs w:val="24"/>
        </w:rPr>
        <w:t>биометрии</w:t>
      </w:r>
      <w:proofErr w:type="gramStart"/>
      <w:r w:rsidRPr="00A9469D">
        <w:rPr>
          <w:color w:val="000000"/>
          <w:spacing w:val="-1"/>
          <w:sz w:val="24"/>
          <w:szCs w:val="24"/>
        </w:rPr>
        <w:t>.</w:t>
      </w:r>
      <w:r w:rsidRPr="00A9469D">
        <w:rPr>
          <w:color w:val="000000"/>
          <w:spacing w:val="6"/>
          <w:sz w:val="24"/>
          <w:szCs w:val="24"/>
        </w:rPr>
        <w:t>-</w:t>
      </w:r>
      <w:proofErr w:type="gramEnd"/>
      <w:r w:rsidRPr="00A9469D">
        <w:rPr>
          <w:color w:val="000000"/>
          <w:spacing w:val="6"/>
          <w:sz w:val="24"/>
          <w:szCs w:val="24"/>
        </w:rPr>
        <w:t>М</w:t>
      </w:r>
      <w:proofErr w:type="spellEnd"/>
      <w:r w:rsidRPr="00A9469D">
        <w:rPr>
          <w:color w:val="000000"/>
          <w:spacing w:val="6"/>
          <w:sz w:val="24"/>
          <w:szCs w:val="24"/>
        </w:rPr>
        <w:t xml:space="preserve">.: Колос, 1983.; </w:t>
      </w:r>
    </w:p>
    <w:p w:rsidR="00A9469D" w:rsidRPr="00A9469D" w:rsidRDefault="00A9469D" w:rsidP="00A9469D">
      <w:pPr>
        <w:tabs>
          <w:tab w:val="left" w:pos="709"/>
        </w:tabs>
        <w:jc w:val="both"/>
        <w:rPr>
          <w:color w:val="000000"/>
          <w:spacing w:val="15"/>
          <w:sz w:val="24"/>
          <w:szCs w:val="24"/>
          <w:lang w:val="kk-KZ"/>
        </w:rPr>
      </w:pPr>
      <w:r w:rsidRPr="00A9469D">
        <w:rPr>
          <w:sz w:val="24"/>
          <w:szCs w:val="24"/>
          <w:lang w:val="kk-KZ"/>
        </w:rPr>
        <w:t xml:space="preserve">2.  </w:t>
      </w:r>
      <w:r w:rsidRPr="00A9469D">
        <w:rPr>
          <w:color w:val="000000"/>
          <w:spacing w:val="-1"/>
          <w:sz w:val="24"/>
          <w:szCs w:val="24"/>
        </w:rPr>
        <w:t>Петухов В.М, Жигачев А.И., Назарова Г.А. Ветеринарная генетика. - М.:</w:t>
      </w:r>
      <w:r w:rsidRPr="00A9469D">
        <w:rPr>
          <w:color w:val="000000"/>
          <w:spacing w:val="15"/>
          <w:sz w:val="24"/>
          <w:szCs w:val="24"/>
        </w:rPr>
        <w:t xml:space="preserve">Колос-1996.-384; </w:t>
      </w:r>
    </w:p>
    <w:p w:rsidR="00837DA5" w:rsidRPr="00A9469D" w:rsidRDefault="00837DA5" w:rsidP="000D4D33">
      <w:pPr>
        <w:jc w:val="both"/>
        <w:rPr>
          <w:b/>
          <w:sz w:val="24"/>
          <w:szCs w:val="24"/>
          <w:lang w:val="kk-KZ"/>
        </w:rPr>
      </w:pPr>
    </w:p>
    <w:p w:rsidR="00326210" w:rsidRPr="00A9469D" w:rsidRDefault="00326210" w:rsidP="000D4D33">
      <w:pPr>
        <w:jc w:val="both"/>
        <w:rPr>
          <w:sz w:val="24"/>
          <w:szCs w:val="24"/>
          <w:lang w:val="kk-KZ"/>
        </w:rPr>
      </w:pPr>
      <w:r w:rsidRPr="00A9469D">
        <w:rPr>
          <w:b/>
          <w:sz w:val="24"/>
          <w:szCs w:val="24"/>
          <w:lang w:val="kk-KZ"/>
        </w:rPr>
        <w:t xml:space="preserve"> Кіріспе. </w:t>
      </w:r>
      <w:r w:rsidRPr="00A9469D">
        <w:rPr>
          <w:sz w:val="24"/>
          <w:szCs w:val="24"/>
          <w:lang w:val="kk-KZ"/>
        </w:rPr>
        <w:t xml:space="preserve">Генетиканың маңызы мен әдістері, негізгі даму                         </w:t>
      </w:r>
    </w:p>
    <w:p w:rsidR="00326210" w:rsidRPr="00A9469D" w:rsidRDefault="00326210" w:rsidP="000D4D33">
      <w:pPr>
        <w:jc w:val="both"/>
        <w:rPr>
          <w:sz w:val="24"/>
          <w:szCs w:val="24"/>
          <w:lang w:val="kk-KZ"/>
        </w:rPr>
      </w:pPr>
      <w:r w:rsidRPr="00A9469D">
        <w:rPr>
          <w:sz w:val="24"/>
          <w:szCs w:val="24"/>
          <w:lang w:val="kk-KZ"/>
        </w:rPr>
        <w:t xml:space="preserve">                        кезеңдері</w:t>
      </w:r>
    </w:p>
    <w:p w:rsidR="00326210" w:rsidRPr="00A9469D" w:rsidRDefault="00326210" w:rsidP="000D4D33">
      <w:pPr>
        <w:rPr>
          <w:sz w:val="24"/>
          <w:szCs w:val="24"/>
          <w:lang w:val="kk-KZ"/>
        </w:rPr>
      </w:pPr>
      <w:r w:rsidRPr="00A9469D">
        <w:rPr>
          <w:b/>
          <w:sz w:val="24"/>
          <w:szCs w:val="24"/>
          <w:lang w:val="kk-KZ"/>
        </w:rPr>
        <w:t>Мақсаты</w:t>
      </w:r>
      <w:r w:rsidRPr="00A9469D">
        <w:rPr>
          <w:sz w:val="24"/>
          <w:szCs w:val="24"/>
          <w:lang w:val="kk-KZ"/>
        </w:rPr>
        <w:t xml:space="preserve">: Генетиканың ғылым ретіндегі түсінігін беру. Генетиканың маңызы  </w:t>
      </w:r>
    </w:p>
    <w:p w:rsidR="00326210" w:rsidRPr="00A9469D" w:rsidRDefault="00326210" w:rsidP="000D4D33">
      <w:pPr>
        <w:rPr>
          <w:sz w:val="24"/>
          <w:szCs w:val="24"/>
          <w:lang w:val="kk-KZ"/>
        </w:rPr>
      </w:pPr>
      <w:r w:rsidRPr="00A9469D">
        <w:rPr>
          <w:sz w:val="24"/>
          <w:szCs w:val="24"/>
          <w:lang w:val="kk-KZ"/>
        </w:rPr>
        <w:t xml:space="preserve">                  мен әдістері, негізгі даму кезеңдерін меңгеру</w:t>
      </w:r>
    </w:p>
    <w:p w:rsidR="00326210" w:rsidRPr="00A9469D" w:rsidRDefault="00326210" w:rsidP="000D4D33">
      <w:pPr>
        <w:rPr>
          <w:sz w:val="24"/>
          <w:szCs w:val="24"/>
          <w:lang w:val="kk-KZ"/>
        </w:rPr>
      </w:pPr>
      <w:r w:rsidRPr="00A9469D">
        <w:rPr>
          <w:b/>
          <w:sz w:val="24"/>
          <w:szCs w:val="24"/>
          <w:lang w:val="kk-KZ"/>
        </w:rPr>
        <w:t>Жоспар:</w:t>
      </w:r>
      <w:r w:rsidRPr="00A9469D">
        <w:rPr>
          <w:sz w:val="24"/>
          <w:szCs w:val="24"/>
          <w:lang w:val="kk-KZ"/>
        </w:rPr>
        <w:t>1.Генетика пәні</w:t>
      </w:r>
    </w:p>
    <w:p w:rsidR="00326210" w:rsidRPr="00A9469D" w:rsidRDefault="00326210" w:rsidP="000D4D33">
      <w:pPr>
        <w:rPr>
          <w:sz w:val="24"/>
          <w:szCs w:val="24"/>
          <w:lang w:val="kk-KZ"/>
        </w:rPr>
      </w:pPr>
      <w:r w:rsidRPr="00A9469D">
        <w:rPr>
          <w:sz w:val="24"/>
          <w:szCs w:val="24"/>
          <w:lang w:val="kk-KZ"/>
        </w:rPr>
        <w:t xml:space="preserve">               2.Генетика әдістері</w:t>
      </w:r>
    </w:p>
    <w:p w:rsidR="00326210" w:rsidRPr="00A9469D" w:rsidRDefault="00326210" w:rsidP="000D4D33">
      <w:pPr>
        <w:rPr>
          <w:sz w:val="24"/>
          <w:szCs w:val="24"/>
          <w:lang w:val="kk-KZ"/>
        </w:rPr>
      </w:pPr>
      <w:r w:rsidRPr="00A9469D">
        <w:rPr>
          <w:sz w:val="24"/>
          <w:szCs w:val="24"/>
          <w:lang w:val="kk-KZ"/>
        </w:rPr>
        <w:t xml:space="preserve">               3.Генетиканың даму кезеңдері</w:t>
      </w:r>
    </w:p>
    <w:p w:rsidR="00326210" w:rsidRPr="00A9469D" w:rsidRDefault="00326210" w:rsidP="000D4D33">
      <w:pPr>
        <w:rPr>
          <w:sz w:val="24"/>
          <w:szCs w:val="24"/>
          <w:lang w:val="kk-KZ"/>
        </w:rPr>
      </w:pPr>
      <w:r w:rsidRPr="00A9469D">
        <w:rPr>
          <w:sz w:val="24"/>
          <w:szCs w:val="24"/>
          <w:lang w:val="kk-KZ"/>
        </w:rPr>
        <w:t xml:space="preserve">               4.Генетиканың тәжірибе үшін маңызы</w:t>
      </w:r>
    </w:p>
    <w:p w:rsidR="00326210" w:rsidRPr="00A9469D" w:rsidRDefault="00326210" w:rsidP="000D4D33">
      <w:pPr>
        <w:ind w:firstLine="708"/>
        <w:jc w:val="both"/>
        <w:rPr>
          <w:sz w:val="24"/>
          <w:szCs w:val="24"/>
          <w:lang w:val="kk-KZ"/>
        </w:rPr>
      </w:pPr>
      <w:r w:rsidRPr="00A9469D">
        <w:rPr>
          <w:b/>
          <w:sz w:val="24"/>
          <w:szCs w:val="24"/>
          <w:lang w:val="kk-KZ"/>
        </w:rPr>
        <w:t xml:space="preserve">Генетика пәні. </w:t>
      </w:r>
      <w:r w:rsidRPr="00A9469D">
        <w:rPr>
          <w:sz w:val="24"/>
          <w:szCs w:val="24"/>
          <w:lang w:val="kk-KZ"/>
        </w:rPr>
        <w:t xml:space="preserve">Генетика – ағзалардың тұқым қууы және өзгергіштігі туралы ғылым. “Генетика” терминін 1906 жылы У. Бэтсон ұсынды. </w:t>
      </w:r>
      <w:r w:rsidRPr="00A9469D">
        <w:rPr>
          <w:b/>
          <w:sz w:val="24"/>
          <w:szCs w:val="24"/>
          <w:lang w:val="kk-KZ"/>
        </w:rPr>
        <w:t xml:space="preserve">Тұқым қуу – </w:t>
      </w:r>
      <w:r w:rsidRPr="00A9469D">
        <w:rPr>
          <w:bCs/>
          <w:sz w:val="24"/>
          <w:szCs w:val="24"/>
          <w:lang w:val="kk-KZ"/>
        </w:rPr>
        <w:t xml:space="preserve">тірі ағзаның табиғи қасиеттерін, белгілерін, өздеріне ғана тән биосинтезді және зат алмасуды ұрпақтан ұрпаққа беріп қайталап отыруы. </w:t>
      </w:r>
      <w:r w:rsidRPr="00A9469D">
        <w:rPr>
          <w:b/>
          <w:bCs/>
          <w:sz w:val="24"/>
          <w:szCs w:val="24"/>
          <w:lang w:val="kk-KZ"/>
        </w:rPr>
        <w:t xml:space="preserve">Өзгергіштік – </w:t>
      </w:r>
      <w:r w:rsidRPr="00A9469D">
        <w:rPr>
          <w:sz w:val="24"/>
          <w:szCs w:val="24"/>
          <w:lang w:val="kk-KZ"/>
        </w:rPr>
        <w:t xml:space="preserve">организмдердің арасындағы бір қатар белгілер мен қасиеттердің өзгеруінің пайда болуы. </w:t>
      </w:r>
    </w:p>
    <w:p w:rsidR="00326210" w:rsidRPr="00A9469D" w:rsidRDefault="00326210" w:rsidP="000D4D33">
      <w:pPr>
        <w:ind w:firstLine="708"/>
        <w:jc w:val="both"/>
        <w:rPr>
          <w:sz w:val="24"/>
          <w:szCs w:val="24"/>
          <w:lang w:val="kk-KZ"/>
        </w:rPr>
      </w:pPr>
      <w:r w:rsidRPr="00A9469D">
        <w:rPr>
          <w:sz w:val="24"/>
          <w:szCs w:val="24"/>
          <w:lang w:val="kk-KZ"/>
        </w:rPr>
        <w:t>С.М.Гершензон генетикамен зерттелетін төрт негізгі теориялық мәселелерді белгіледі; 1) генетикалық ақпараттың сақталуы (қайда және қалай кодталған генетикалық ақпарат); 2) генетикалық ақпараттың жасушадан жасушаға, ұрпақтан ұрпаққа берілуі; 3) генетикалық ақпаратты онтогенез процесі кезінде жүзеге асыру; 4) генетикалық ақпараттың мутация процесі кезінде өзгеруі.</w:t>
      </w:r>
    </w:p>
    <w:p w:rsidR="00326210" w:rsidRPr="00A9469D" w:rsidRDefault="00326210" w:rsidP="000D4D33">
      <w:pPr>
        <w:ind w:firstLine="708"/>
        <w:jc w:val="both"/>
        <w:rPr>
          <w:b/>
          <w:sz w:val="24"/>
          <w:szCs w:val="24"/>
          <w:lang w:val="kk-KZ"/>
        </w:rPr>
      </w:pPr>
      <w:r w:rsidRPr="00A9469D">
        <w:rPr>
          <w:sz w:val="24"/>
          <w:szCs w:val="24"/>
          <w:lang w:val="kk-KZ"/>
        </w:rPr>
        <w:t>Генетиканың даму толқыны өмірдегі құбылыстарды тану және оның бағытын  көрсету мүмкіндігін ашуымен байланысты. Қазіргі уақытта генетика биология саласында маңызды орында. Қазіргі уақытта генетика, селекция, ветеринария, биохимия және де басқа ғылымдардың тығыз интеграциясы байқалады. Генетика мен ветеринария нәтежесінде ветеринарлық генетика пайда болды.</w:t>
      </w:r>
    </w:p>
    <w:p w:rsidR="00326210" w:rsidRPr="00A9469D" w:rsidRDefault="00326210" w:rsidP="000D4D33">
      <w:pPr>
        <w:ind w:firstLine="708"/>
        <w:jc w:val="both"/>
        <w:rPr>
          <w:sz w:val="24"/>
          <w:szCs w:val="24"/>
          <w:lang w:val="kk-KZ"/>
        </w:rPr>
      </w:pPr>
      <w:r w:rsidRPr="00A9469D">
        <w:rPr>
          <w:b/>
          <w:sz w:val="24"/>
          <w:szCs w:val="24"/>
          <w:lang w:val="kk-KZ"/>
        </w:rPr>
        <w:lastRenderedPageBreak/>
        <w:t xml:space="preserve">Ветеринарлық генетика – </w:t>
      </w:r>
      <w:r w:rsidRPr="00A9469D">
        <w:rPr>
          <w:bCs/>
          <w:sz w:val="24"/>
          <w:szCs w:val="24"/>
          <w:lang w:val="kk-KZ"/>
        </w:rPr>
        <w:t>тұқым қуатын аномалия және тұқым қууға бейімделген ауруларды оқытатын, диагностика әдістерін зерттеп, генетикалық профилактика және ауруларға шыдамды жануарлар селекциясын зерттейтін ғылым.</w:t>
      </w:r>
    </w:p>
    <w:p w:rsidR="00326210" w:rsidRPr="00A9469D" w:rsidRDefault="00326210" w:rsidP="000D4D33">
      <w:pPr>
        <w:ind w:firstLine="708"/>
        <w:jc w:val="both"/>
        <w:rPr>
          <w:sz w:val="24"/>
          <w:szCs w:val="24"/>
          <w:lang w:val="kk-KZ"/>
        </w:rPr>
      </w:pPr>
      <w:r w:rsidRPr="00A9469D">
        <w:rPr>
          <w:sz w:val="24"/>
          <w:szCs w:val="24"/>
          <w:lang w:val="kk-KZ"/>
        </w:rPr>
        <w:t>Ветеринарлық генетиканың мақсаты:1)тұқым қуатын аномалияны оқу; 2)тұқым қуатын аномалияны тасымалдайтын гетерезиготалық тасымалдаушыны анықтайтын әдістерін өңдеу; 3)зиянды гендердің популяцияда таратылуын бақылау(мониторинг) және олардың элиминациясы; 4)жануарлардың аурулармен байланысты цитогенетикалық сараптамасы; 5)генетика иммунитетін оқу; 6) микроағзалардың потогендік пен вируленттік генетикасын оқу, сонымен қатар микро- және макроағзалардың өзара әрекеті; 7)тұқым қууға бейімделген ауруларды оқу; 8)ағзаның ауруға тұрақтылығы мен қабылдауының ерте айқындалатын әдістерін зерттеу, сонын ішінде инфекциялық фоны болмаса. 9)жануарлардың тұқым қуалау аппаратына экологиялық зиянды заттардың әсер етуін зерттеу; 10)жануарлардың дәрі-дәрмектерге генетикалық детерминациялық реакцияларын оқу; 11)төменгі генетикалық жүгімен және белгілі бір ортаға бейімделген, ауруларға тұрақты табындарды, линияларды, түрлерді, тұқымдарды шығару; 12)жануарлардың ауруларға қарсылығын күшейту үшін биотехнология әдістерін қолдану.</w:t>
      </w:r>
    </w:p>
    <w:p w:rsidR="00326210" w:rsidRPr="00A9469D" w:rsidRDefault="00326210" w:rsidP="000D4D33">
      <w:pPr>
        <w:jc w:val="both"/>
        <w:rPr>
          <w:sz w:val="24"/>
          <w:szCs w:val="24"/>
          <w:lang w:val="kk-KZ"/>
        </w:rPr>
      </w:pPr>
      <w:r w:rsidRPr="00A9469D">
        <w:rPr>
          <w:sz w:val="24"/>
          <w:szCs w:val="24"/>
          <w:lang w:val="kk-KZ"/>
        </w:rPr>
        <w:tab/>
      </w:r>
      <w:r w:rsidRPr="00A9469D">
        <w:rPr>
          <w:b/>
          <w:bCs/>
          <w:sz w:val="24"/>
          <w:szCs w:val="24"/>
          <w:lang w:val="kk-KZ"/>
        </w:rPr>
        <w:t xml:space="preserve">Генетика әдістері. </w:t>
      </w:r>
      <w:r w:rsidRPr="00A9469D">
        <w:rPr>
          <w:sz w:val="24"/>
          <w:szCs w:val="24"/>
          <w:lang w:val="kk-KZ"/>
        </w:rPr>
        <w:t>Тұқым қуудың және өзгергіштіктің құбылыстарын молекулалық, жасуша, ағза және популяция деңгейлерінде зерттеуде келесі негізгі  әдістерді қолданады.</w:t>
      </w:r>
    </w:p>
    <w:p w:rsidR="00326210" w:rsidRPr="00A9469D" w:rsidRDefault="00326210" w:rsidP="000D4D33">
      <w:pPr>
        <w:jc w:val="both"/>
        <w:rPr>
          <w:sz w:val="24"/>
          <w:szCs w:val="24"/>
          <w:lang w:val="kk-KZ"/>
        </w:rPr>
      </w:pPr>
      <w:r w:rsidRPr="00A9469D">
        <w:rPr>
          <w:sz w:val="24"/>
          <w:szCs w:val="24"/>
          <w:lang w:val="kk-KZ"/>
        </w:rPr>
        <w:tab/>
      </w:r>
      <w:r w:rsidRPr="00A9469D">
        <w:rPr>
          <w:sz w:val="24"/>
          <w:szCs w:val="24"/>
          <w:u w:val="single"/>
          <w:lang w:val="kk-KZ"/>
        </w:rPr>
        <w:t>Гибридологиялық талдау әдісі</w:t>
      </w:r>
      <w:r w:rsidRPr="00A9469D">
        <w:rPr>
          <w:sz w:val="24"/>
          <w:szCs w:val="24"/>
          <w:lang w:val="kk-KZ"/>
        </w:rPr>
        <w:t xml:space="preserve">. Будандастыру, шағылыстыру және қолдан тозаңдандыру жүйесін пайдалана отырып, бір қатар ұрпақтарда белгілер мен қасиеттердің  тұқым қуу заңдылықтарын анықтау. </w:t>
      </w:r>
    </w:p>
    <w:p w:rsidR="00326210" w:rsidRPr="00A9469D" w:rsidRDefault="00326210" w:rsidP="000D4D33">
      <w:pPr>
        <w:jc w:val="both"/>
        <w:rPr>
          <w:sz w:val="24"/>
          <w:szCs w:val="24"/>
          <w:lang w:val="kk-KZ"/>
        </w:rPr>
      </w:pPr>
      <w:r w:rsidRPr="00A9469D">
        <w:rPr>
          <w:sz w:val="24"/>
          <w:szCs w:val="24"/>
          <w:lang w:val="kk-KZ"/>
        </w:rPr>
        <w:tab/>
      </w:r>
      <w:r w:rsidRPr="00A9469D">
        <w:rPr>
          <w:sz w:val="24"/>
          <w:szCs w:val="24"/>
          <w:u w:val="single"/>
          <w:lang w:val="kk-KZ"/>
        </w:rPr>
        <w:t>Генеологиялық әдіс.</w:t>
      </w:r>
      <w:r w:rsidRPr="00A9469D">
        <w:rPr>
          <w:sz w:val="24"/>
          <w:szCs w:val="24"/>
          <w:lang w:val="kk-KZ"/>
        </w:rPr>
        <w:t xml:space="preserve"> Ұрпақтың шықан тегін зерттеу, оның шежіресін білу арқылы белгілерін, тұқым қуу қасиеттерін, соның ішінде тұқым қуалайтын ауруларды зерттеу үшін адамдар мен баяу өсіп дамыйтын жануарлардың тұқым қуу заңдарын зерттеу.</w:t>
      </w:r>
    </w:p>
    <w:p w:rsidR="00326210" w:rsidRPr="00A9469D" w:rsidRDefault="00326210" w:rsidP="000D4D33">
      <w:pPr>
        <w:jc w:val="both"/>
        <w:rPr>
          <w:sz w:val="24"/>
          <w:szCs w:val="24"/>
          <w:lang w:val="kk-KZ"/>
        </w:rPr>
      </w:pPr>
      <w:r w:rsidRPr="00A9469D">
        <w:rPr>
          <w:sz w:val="24"/>
          <w:szCs w:val="24"/>
          <w:lang w:val="kk-KZ"/>
        </w:rPr>
        <w:tab/>
      </w:r>
      <w:r w:rsidRPr="00A9469D">
        <w:rPr>
          <w:sz w:val="24"/>
          <w:szCs w:val="24"/>
          <w:u w:val="single"/>
          <w:lang w:val="kk-KZ"/>
        </w:rPr>
        <w:t>Цитогенетикалык әдіс.</w:t>
      </w:r>
      <w:r w:rsidRPr="00A9469D">
        <w:rPr>
          <w:sz w:val="24"/>
          <w:szCs w:val="24"/>
          <w:lang w:val="kk-KZ"/>
        </w:rPr>
        <w:t xml:space="preserve"> Жасушаның бөліну кезіндегі хромосоманың әрекетін, олардың санының өзгеруін, хромосоманың құрылысын зерттеу. Бұл әдіс әсіресе хромосоманың құрылысы, не санының өзгеруіне байланысты түрлі тұқым қуатын ауруларды анықтауға қолданылады.</w:t>
      </w:r>
    </w:p>
    <w:p w:rsidR="00326210" w:rsidRPr="00A9469D" w:rsidRDefault="00326210" w:rsidP="000D4D33">
      <w:pPr>
        <w:jc w:val="both"/>
        <w:rPr>
          <w:sz w:val="24"/>
          <w:szCs w:val="24"/>
          <w:lang w:val="kk-KZ"/>
        </w:rPr>
      </w:pPr>
      <w:r w:rsidRPr="00A9469D">
        <w:rPr>
          <w:sz w:val="24"/>
          <w:szCs w:val="24"/>
          <w:lang w:val="kk-KZ"/>
        </w:rPr>
        <w:tab/>
      </w:r>
      <w:r w:rsidRPr="00A9469D">
        <w:rPr>
          <w:sz w:val="24"/>
          <w:szCs w:val="24"/>
          <w:u w:val="single"/>
          <w:lang w:val="kk-KZ"/>
        </w:rPr>
        <w:t>Популяциалық-статистикалық әдіс.</w:t>
      </w:r>
      <w:r w:rsidRPr="00A9469D">
        <w:rPr>
          <w:sz w:val="24"/>
          <w:szCs w:val="24"/>
          <w:lang w:val="kk-KZ"/>
        </w:rPr>
        <w:t xml:space="preserve"> Бұл әдіс шағылыстыру нәтижесін өңдеу, баяу өсіп дамитын жануарлар мен адамдардың тұқым қуалайтын белгілер арасындағы байланысты, популяцияның генетикалық құрылымын сараптауда, популяцияда генетикалық аномалиялардың таралуын зерттеу кезінде қолданылады.</w:t>
      </w:r>
    </w:p>
    <w:p w:rsidR="00326210" w:rsidRPr="00A9469D" w:rsidRDefault="00326210" w:rsidP="000D4D33">
      <w:pPr>
        <w:jc w:val="both"/>
        <w:rPr>
          <w:sz w:val="24"/>
          <w:szCs w:val="24"/>
          <w:lang w:val="kk-KZ"/>
        </w:rPr>
      </w:pPr>
      <w:r w:rsidRPr="00A9469D">
        <w:rPr>
          <w:sz w:val="24"/>
          <w:szCs w:val="24"/>
          <w:lang w:val="kk-KZ"/>
        </w:rPr>
        <w:tab/>
      </w:r>
      <w:r w:rsidRPr="00A9469D">
        <w:rPr>
          <w:sz w:val="24"/>
          <w:szCs w:val="24"/>
          <w:u w:val="single"/>
          <w:lang w:val="kk-KZ"/>
        </w:rPr>
        <w:t>Иммуногенетикалық әдіс</w:t>
      </w:r>
      <w:r w:rsidRPr="00A9469D">
        <w:rPr>
          <w:sz w:val="24"/>
          <w:szCs w:val="24"/>
          <w:lang w:val="kk-KZ"/>
        </w:rPr>
        <w:t xml:space="preserve"> өзіне серологиялық әдістерді, имммуноэлектрофорезді және басқаларды қосады. Оларды қан топтарын, қанның сарысу ферменттері мен ақуызды және ұлпаларды зерттеу үшін қолданады. Оның көмегімен иммунологиялық сыйымсыздықты анықтауға және иммунодефицит пен егіздер мозаицизмін білуге болады.</w:t>
      </w:r>
    </w:p>
    <w:p w:rsidR="00326210" w:rsidRPr="00A9469D" w:rsidRDefault="00326210" w:rsidP="000D4D33">
      <w:pPr>
        <w:jc w:val="both"/>
        <w:rPr>
          <w:sz w:val="24"/>
          <w:szCs w:val="24"/>
          <w:lang w:val="kk-KZ"/>
        </w:rPr>
      </w:pPr>
      <w:r w:rsidRPr="00A9469D">
        <w:rPr>
          <w:sz w:val="24"/>
          <w:szCs w:val="24"/>
          <w:lang w:val="kk-KZ"/>
        </w:rPr>
        <w:tab/>
      </w:r>
      <w:r w:rsidRPr="00A9469D">
        <w:rPr>
          <w:sz w:val="24"/>
          <w:szCs w:val="24"/>
          <w:u w:val="single"/>
          <w:lang w:val="kk-KZ"/>
        </w:rPr>
        <w:t xml:space="preserve">Онтогенетикалық әдісі </w:t>
      </w:r>
      <w:r w:rsidRPr="00A9469D">
        <w:rPr>
          <w:sz w:val="24"/>
          <w:szCs w:val="24"/>
          <w:lang w:val="kk-KZ"/>
        </w:rPr>
        <w:t xml:space="preserve"> гендердің онтогенезде әр түрлі жағдайда іс әрекеті мен байқалуын талдау үшін қолданылады. Тұқым қуалау мен өзгергіштікті зерттеу үшін биохимиялық, физиологиялық және басқа әдістер қолданылады.</w:t>
      </w:r>
    </w:p>
    <w:p w:rsidR="00326210" w:rsidRPr="00A9469D" w:rsidRDefault="00326210" w:rsidP="000D4D33">
      <w:pPr>
        <w:jc w:val="both"/>
        <w:rPr>
          <w:sz w:val="24"/>
          <w:szCs w:val="24"/>
          <w:lang w:val="kk-KZ"/>
        </w:rPr>
      </w:pPr>
      <w:r w:rsidRPr="00A9469D">
        <w:rPr>
          <w:sz w:val="24"/>
          <w:szCs w:val="24"/>
          <w:lang w:val="kk-KZ"/>
        </w:rPr>
        <w:tab/>
      </w:r>
      <w:r w:rsidRPr="00A9469D">
        <w:rPr>
          <w:b/>
          <w:bCs/>
          <w:sz w:val="24"/>
          <w:szCs w:val="24"/>
          <w:lang w:val="kk-KZ"/>
        </w:rPr>
        <w:t>Генетиканың даму жолдары.</w:t>
      </w:r>
      <w:r w:rsidRPr="00A9469D">
        <w:rPr>
          <w:sz w:val="24"/>
          <w:szCs w:val="24"/>
          <w:lang w:val="kk-KZ"/>
        </w:rPr>
        <w:t xml:space="preserve">1900 ж. ресми түрде экспериментальді генетиканың дербес ғылым ретінде танылған уақыты деп саналады.Осы жылы бір мезгілде бір біріне тәуелсіз 3 мемлекеттің ғалымдары Г. де Фриз- Голандияда, К.Корренс-Германияда және Э. Чермак-Австрияда Менделдің (1865 ж.)  жасаған тәжірибесін қайталап, тұқым қуалау ережесін құрастырды. Генетиканың даму жолдарын 3 кезеңге бөлуге болады: </w:t>
      </w:r>
    </w:p>
    <w:p w:rsidR="00326210" w:rsidRPr="00A9469D" w:rsidRDefault="00326210" w:rsidP="000D4D33">
      <w:pPr>
        <w:jc w:val="both"/>
        <w:rPr>
          <w:sz w:val="24"/>
          <w:szCs w:val="24"/>
          <w:lang w:val="kk-KZ"/>
        </w:rPr>
      </w:pPr>
      <w:r w:rsidRPr="00A9469D">
        <w:rPr>
          <w:sz w:val="24"/>
          <w:szCs w:val="24"/>
          <w:lang w:val="kk-KZ"/>
        </w:rPr>
        <w:tab/>
        <w:t>Бірінші (1900-1925ж.ж.) – генетиканың класикалық кезеңі. Осы кезеңде Менделдің өсімдіктер мен жануарлар будандастыру арқылы ашқан  заңдылықтары дәлелденді. Және тұқым қуудың хромосомалық теориясы ашылды(Т.Г. Морган).</w:t>
      </w:r>
    </w:p>
    <w:p w:rsidR="00326210" w:rsidRPr="00A9469D" w:rsidRDefault="00326210" w:rsidP="000D4D33">
      <w:pPr>
        <w:jc w:val="both"/>
        <w:rPr>
          <w:sz w:val="24"/>
          <w:szCs w:val="24"/>
          <w:lang w:val="kk-KZ"/>
        </w:rPr>
      </w:pPr>
      <w:r w:rsidRPr="00A9469D">
        <w:rPr>
          <w:sz w:val="24"/>
          <w:szCs w:val="24"/>
          <w:lang w:val="kk-KZ"/>
        </w:rPr>
        <w:t xml:space="preserve">          Екінші (1926-1953 ж.ж.) – жасанды мутагенездің  өрістеу кезеңі. (Г. Меллер және басқалар.) Осы уақытта геннің бөлшектену және күрделі құрылысы көрсетілді, биохимиялық, популяциялық және эволюциалық генетиканың негізі салынды, сонымен </w:t>
      </w:r>
      <w:r w:rsidRPr="00A9469D">
        <w:rPr>
          <w:sz w:val="24"/>
          <w:szCs w:val="24"/>
          <w:lang w:val="kk-KZ"/>
        </w:rPr>
        <w:lastRenderedPageBreak/>
        <w:t>қатар ДНҚ молекуласы тұқым қуалау ақпаратының  тасымалдаушысы екені дәлелденді (О. Эвери және басқалар). Және ветеринарлық генетиканың негізі салынды.</w:t>
      </w:r>
    </w:p>
    <w:p w:rsidR="00326210" w:rsidRPr="00A9469D" w:rsidRDefault="00326210" w:rsidP="000D4D33">
      <w:pPr>
        <w:jc w:val="both"/>
        <w:rPr>
          <w:sz w:val="24"/>
          <w:szCs w:val="24"/>
          <w:lang w:val="kk-KZ"/>
        </w:rPr>
      </w:pPr>
      <w:r w:rsidRPr="00A9469D">
        <w:rPr>
          <w:sz w:val="24"/>
          <w:szCs w:val="24"/>
          <w:lang w:val="kk-KZ"/>
        </w:rPr>
        <w:tab/>
        <w:t xml:space="preserve">Үшінші (1953ж. басы) – қазіргі генетиканың кезеңі. Бұл кезеңде тұқым қуалау құбылысы молекулалық деңгейде зерттелді. ДНҚ молекуласының құрылысы ашылды (Ф.Крик, Дж. Уотсон), генетикалық код шешілді (Ф.Крик, М. Ниренберг, С. Очао, Д.Матеи және басқалар), химиялық жол арқылы ген синтезделді (Г. Корана).  </w:t>
      </w:r>
    </w:p>
    <w:p w:rsidR="00326210" w:rsidRPr="00A9469D" w:rsidRDefault="00326210" w:rsidP="000D4D33">
      <w:pPr>
        <w:jc w:val="both"/>
        <w:rPr>
          <w:sz w:val="24"/>
          <w:szCs w:val="24"/>
          <w:lang w:val="kk-KZ"/>
        </w:rPr>
      </w:pPr>
      <w:r w:rsidRPr="00A9469D">
        <w:rPr>
          <w:sz w:val="24"/>
          <w:szCs w:val="24"/>
          <w:lang w:val="kk-KZ"/>
        </w:rPr>
        <w:tab/>
        <w:t>Қазіргі уақытта гендерді бір ағзадан екіншіге тасымалдауға мүмкіншілік берген генетикалық инженерия белсенді дамуда. Микроағзалар, өсімдіктер мен жануарлар генетикасында белгілі жетістіктер бар.</w:t>
      </w:r>
    </w:p>
    <w:p w:rsidR="00326210" w:rsidRPr="00A9469D" w:rsidRDefault="00326210" w:rsidP="000D4D33">
      <w:pPr>
        <w:jc w:val="both"/>
        <w:rPr>
          <w:sz w:val="24"/>
          <w:szCs w:val="24"/>
          <w:lang w:val="kk-KZ"/>
        </w:rPr>
      </w:pPr>
      <w:r w:rsidRPr="00A9469D">
        <w:rPr>
          <w:sz w:val="24"/>
          <w:szCs w:val="24"/>
          <w:lang w:val="kk-KZ"/>
        </w:rPr>
        <w:t xml:space="preserve">         Генетиканың дамуына отандық ғалымдар үлкен еңбек қосты. Ғылыми генетикалық мектептерді Н.К. Кольцов, Ю.А. Филипченко, Н.И. Вавилов, А.С. Серебровский құрды. Г.А. Надсон мен Г.С. Филиппов жасанды жолмен мутация алды. Н.И.Вавилов тұқым қуалау өзгергіштігінің гомологиялық қатарлар заңын құрастырды. Г.Д. Карпеченко алыс гибриттердегі бедеулікті жеңу әдістерін ұсынды. А.С. Серебровский және басқалар геннің бөлшектенуі мен күрделі құрылысын көрсетті. С.С.Четвериков генетика популяциясы жөніндегі оқуды ашқан. Б.Л. Астауров тут ағашының жібек құртымен тәжірибе жасап, жыныстың жасанды реттелу мүмкіншілігін дәлелдеді. Ветеринарлық генетиканың дамуына академик Л.К. Эрнст зор үлесін қосты. Новосибирскіде ветеренарлық генетика мен селекцияның алғашқы НИИ құрылды.</w:t>
      </w:r>
    </w:p>
    <w:p w:rsidR="00326210" w:rsidRPr="00A9469D" w:rsidRDefault="00326210" w:rsidP="000D4D33">
      <w:pPr>
        <w:jc w:val="both"/>
        <w:rPr>
          <w:sz w:val="24"/>
          <w:szCs w:val="24"/>
          <w:lang w:val="kk-KZ"/>
        </w:rPr>
      </w:pPr>
      <w:r w:rsidRPr="00A9469D">
        <w:rPr>
          <w:sz w:val="24"/>
          <w:szCs w:val="24"/>
          <w:lang w:val="kk-KZ"/>
        </w:rPr>
        <w:tab/>
      </w:r>
      <w:r w:rsidRPr="00A9469D">
        <w:rPr>
          <w:b/>
          <w:bCs/>
          <w:sz w:val="24"/>
          <w:szCs w:val="24"/>
          <w:lang w:val="kk-KZ"/>
        </w:rPr>
        <w:t xml:space="preserve">Генетиканың тәжірибие үшін маңызы. </w:t>
      </w:r>
      <w:r w:rsidRPr="00A9469D">
        <w:rPr>
          <w:bCs/>
          <w:sz w:val="24"/>
          <w:szCs w:val="24"/>
          <w:lang w:val="kk-KZ"/>
        </w:rPr>
        <w:t xml:space="preserve">Микроағзалар, жануарлар мен өсімдіктер селекциясындағы генетикалық инженерия мәселері, малдарды емдеу мен аурулардың алдын-алудың тиімді әдістері мен құралдарын құрастыру бойынша теориялық зерттеулердің маңызы зор. </w:t>
      </w:r>
      <w:r w:rsidRPr="00A9469D">
        <w:rPr>
          <w:sz w:val="24"/>
          <w:szCs w:val="24"/>
          <w:lang w:val="kk-KZ"/>
        </w:rPr>
        <w:t xml:space="preserve">Азық-түлік ресурстар,адам мен жануарлар денсаулығы, тұқым қуалау аурулармен күрес және қоршаған ортаны қорғау мәселелерінің шешілуі көп деңгейде генетиканың белсенді дамуына байланысты. Қазіргі генетикадағы фундаменталды негізгі ашылулар жануарлар, микроағзалар мен өсімдіктер селекциясында жүзеге асырылуда. </w:t>
      </w:r>
    </w:p>
    <w:p w:rsidR="00326210" w:rsidRPr="00A9469D" w:rsidRDefault="00326210" w:rsidP="000D4D33">
      <w:pPr>
        <w:jc w:val="both"/>
        <w:rPr>
          <w:sz w:val="24"/>
          <w:szCs w:val="24"/>
          <w:lang w:val="kk-KZ"/>
        </w:rPr>
      </w:pPr>
      <w:r w:rsidRPr="00A9469D">
        <w:rPr>
          <w:sz w:val="24"/>
          <w:szCs w:val="24"/>
          <w:lang w:val="kk-KZ"/>
        </w:rPr>
        <w:t xml:space="preserve">         Генетикалық инженерия әдістері биотехнологияда кең қолданылады. Генетика инженерия әдістерімен  ВНИИ өнеркәсіптік микроағзалар генетика және селекциясында ішек таяқшалар штаммы, аминқышқылды өнімдейтін 1-треонин (30г\л ерітінді), сонымен қатар В2-ребофлавина дәруменінің продуцент штаммы шығарылды. Биоорганикалық химия институтында адам интерферонын синтездейтін ішек таяқшалар штаммы шығарылды. Сонымен қатар овальбумин (тауық жұмыртқасының ақуызы) және миозин (бұлшықеттердің ақуызы)  сияқты ақуыздар гендерін нан пісіретін ашытқыға енгізу жұмыстары жүргізілуде.  Адам инсулинін синтездейтін бактерия штаммы алынды. Микробиологиялық вакцин синтезі мен сарысу әдістері қарқынды жүзеге асуда. Бактерия штаммы, аминқышқылды өнімдейтін лизин, адам бойының гармоны соматотропин, целлюлозаны қантқа айналдыратын бактерия және т.б. шығарылды. </w:t>
      </w:r>
    </w:p>
    <w:p w:rsidR="00326210" w:rsidRPr="00A9469D" w:rsidRDefault="00326210" w:rsidP="000D4D33">
      <w:pPr>
        <w:jc w:val="both"/>
        <w:rPr>
          <w:sz w:val="24"/>
          <w:szCs w:val="24"/>
          <w:lang w:val="kk-KZ"/>
        </w:rPr>
      </w:pPr>
      <w:r w:rsidRPr="00A9469D">
        <w:rPr>
          <w:sz w:val="24"/>
          <w:szCs w:val="24"/>
          <w:lang w:val="kk-KZ"/>
        </w:rPr>
        <w:t xml:space="preserve">          Мал шаруашылығында генетика әдістерін мынада қолданады: 1)жануарлардың ауруларға төзімді  линиялары мен тұқымдарын шығаруда; 2)жануарлардың шығу тегінің  дәлдігін анықтау үшін; 3) ұрпақтың сапасы бойынша өндірушілерді бағалау кезінде; 4) өндірушілердің цитогенетикалық аттестациясы кезінде; 5) бағалы аң өсірушілік кезінде; 6) жануарлардың тұқым қуалау аппаратына экологиялық зиянды заттардың әсер етуін зерттеу үшін және т.б.  </w:t>
      </w:r>
    </w:p>
    <w:p w:rsidR="00326210" w:rsidRPr="00A9469D" w:rsidRDefault="00326210" w:rsidP="000D4D33">
      <w:pPr>
        <w:jc w:val="both"/>
        <w:rPr>
          <w:sz w:val="24"/>
          <w:szCs w:val="24"/>
          <w:lang w:val="kk-KZ"/>
        </w:rPr>
      </w:pPr>
      <w:r w:rsidRPr="00A9469D">
        <w:rPr>
          <w:sz w:val="24"/>
          <w:szCs w:val="24"/>
          <w:lang w:val="kk-KZ"/>
        </w:rPr>
        <w:tab/>
        <w:t xml:space="preserve">Қазіргі уақытта генетика келесі негізгі мәселелерді зерттеуде: 1)генетикалық инженерия облысында  ауқымды зерттеулер жүргізілуде, олар жеткілікті мөлшерде инсулин, интерферона, антибиотиктер, дәрумендер, ауыстыруға болмайтын аминқышқылдар, азықты ақуыздар, өсімдікті қорғайтын биологиялық заттар және т.б. алу мақсатында жүргізілуде; 2) генетикада стратегиялық тапсырмалардың ішінде біреуі шешілуде – онтогенездегі гендердің әрекетін басқару мен реттеу. Онтогенез үрдісі кезінде белгілерде генетикалық ақпарат  өткізу жолдарын анықтау қажет. Гендердің әрекетін басқару әдістерінің құрылуы  жануарлардың өнімділігін жоғарлатуға, ауруларға </w:t>
      </w:r>
      <w:r w:rsidRPr="00A9469D">
        <w:rPr>
          <w:sz w:val="24"/>
          <w:szCs w:val="24"/>
          <w:lang w:val="kk-KZ"/>
        </w:rPr>
        <w:lastRenderedPageBreak/>
        <w:t xml:space="preserve">қарсылығын, керек емес белгілердің  шығуын  басуға мүмкіншілік береді; 3) мутация үрдісі арқылы  басқару әдістерін өңдеу тапсырмасы қойылуда, олар микроағзалардың, өсімдік сортарының, линиялар және жануар тұқымын шығару кезінде керекті тұқым қуалау өзгергіштікті алуға мүмкіншілік береді; 4) жануарлар жынысын реттеу мәселесі зерттелуде. Ол әзірше жеміс құртының жынысын реттеу  қатынасында шешілген; 5) жануарларда гендік көшірулер бойынша болашағы зор зерттеулер жургізілуде, яғни өзінің генетикалық материалы жойылған жұмыртқа жасушасына соматикалық жасушадан алынған ядроның көшірілуі. Мұндай манипуляциялар амфибияларда, балықтарда, тышқандарда жүргізілуде. Сонымен қатар, жануарлардың ауруларға төзімділігі мен өнімділігі бойынша генетикалық көшірмелер алу әдістері қарастырылуда; 6) адамдар мен жануарлардың тұқым қуалауын мутагендік радиация әсері мен химиялық мутагендер ортасынан қорғау мәселелері шешілуде; 7) адамдар мен жануарлардың тұқым қуалау аурулармен күресі, сонымен қоса ауруларға төзімді линиялар, тұқымдар шығарылу мәселелері қарастырылуда. </w:t>
      </w:r>
    </w:p>
    <w:p w:rsidR="00A9469D" w:rsidRDefault="00326210" w:rsidP="00A9469D">
      <w:pPr>
        <w:rPr>
          <w:sz w:val="24"/>
          <w:szCs w:val="24"/>
          <w:lang w:val="kk-KZ"/>
        </w:rPr>
      </w:pPr>
      <w:r w:rsidRPr="00A9469D">
        <w:rPr>
          <w:sz w:val="24"/>
          <w:szCs w:val="24"/>
          <w:lang w:val="kk-KZ"/>
        </w:rPr>
        <w:t xml:space="preserve"> </w:t>
      </w:r>
      <w:r w:rsidR="00A9469D" w:rsidRPr="00A9469D">
        <w:rPr>
          <w:b/>
          <w:sz w:val="24"/>
          <w:szCs w:val="24"/>
          <w:lang w:val="kk-KZ"/>
        </w:rPr>
        <w:t>Бақылау сұрақтары</w:t>
      </w:r>
      <w:r w:rsidR="00A9469D" w:rsidRPr="00A9469D">
        <w:rPr>
          <w:b/>
          <w:sz w:val="24"/>
          <w:szCs w:val="24"/>
        </w:rPr>
        <w:t>:</w:t>
      </w:r>
      <w:r w:rsidR="00A9469D" w:rsidRPr="00A9469D">
        <w:rPr>
          <w:sz w:val="24"/>
          <w:szCs w:val="24"/>
        </w:rPr>
        <w:t xml:space="preserve"> </w:t>
      </w:r>
    </w:p>
    <w:p w:rsidR="00A9469D" w:rsidRDefault="00A9469D" w:rsidP="00A9469D">
      <w:pPr>
        <w:rPr>
          <w:sz w:val="24"/>
          <w:szCs w:val="24"/>
          <w:lang w:val="kk-KZ"/>
        </w:rPr>
      </w:pPr>
      <w:r w:rsidRPr="00A9469D">
        <w:rPr>
          <w:sz w:val="24"/>
          <w:szCs w:val="24"/>
        </w:rPr>
        <w:t>1.</w:t>
      </w:r>
      <w:r w:rsidRPr="00A9469D">
        <w:rPr>
          <w:sz w:val="24"/>
          <w:szCs w:val="24"/>
          <w:lang w:val="kk-KZ"/>
        </w:rPr>
        <w:t xml:space="preserve">Генетика </w:t>
      </w:r>
      <w:proofErr w:type="gramStart"/>
      <w:r w:rsidRPr="00A9469D">
        <w:rPr>
          <w:sz w:val="24"/>
          <w:szCs w:val="24"/>
          <w:lang w:val="kk-KZ"/>
        </w:rPr>
        <w:t>п</w:t>
      </w:r>
      <w:proofErr w:type="gramEnd"/>
      <w:r w:rsidRPr="00A9469D">
        <w:rPr>
          <w:sz w:val="24"/>
          <w:szCs w:val="24"/>
          <w:lang w:val="kk-KZ"/>
        </w:rPr>
        <w:t>әні болып не саналады?</w:t>
      </w:r>
      <w:r w:rsidRPr="00A9469D">
        <w:rPr>
          <w:sz w:val="24"/>
          <w:szCs w:val="24"/>
        </w:rPr>
        <w:t xml:space="preserve"> </w:t>
      </w:r>
    </w:p>
    <w:p w:rsidR="00A9469D" w:rsidRDefault="00A9469D" w:rsidP="00A9469D">
      <w:pPr>
        <w:rPr>
          <w:sz w:val="24"/>
          <w:szCs w:val="24"/>
          <w:lang w:val="kk-KZ"/>
        </w:rPr>
      </w:pPr>
      <w:r w:rsidRPr="00A9469D">
        <w:rPr>
          <w:sz w:val="24"/>
          <w:szCs w:val="24"/>
        </w:rPr>
        <w:t>2.</w:t>
      </w:r>
      <w:r w:rsidRPr="00A9469D">
        <w:rPr>
          <w:sz w:val="24"/>
          <w:szCs w:val="24"/>
          <w:lang w:val="kk-KZ"/>
        </w:rPr>
        <w:t xml:space="preserve">Ветеринарлық генетика нені зерттейді? </w:t>
      </w:r>
    </w:p>
    <w:p w:rsidR="00A9469D" w:rsidRDefault="00A9469D" w:rsidP="00A9469D">
      <w:pPr>
        <w:rPr>
          <w:sz w:val="24"/>
          <w:szCs w:val="24"/>
          <w:lang w:val="kk-KZ"/>
        </w:rPr>
      </w:pPr>
      <w:r w:rsidRPr="00A9469D">
        <w:rPr>
          <w:sz w:val="24"/>
          <w:szCs w:val="24"/>
          <w:lang w:val="kk-KZ"/>
        </w:rPr>
        <w:t>3.Генетиканы зерт</w:t>
      </w:r>
      <w:r>
        <w:rPr>
          <w:sz w:val="24"/>
          <w:szCs w:val="24"/>
          <w:lang w:val="kk-KZ"/>
        </w:rPr>
        <w:t>теудің негізгі әдістері қандай?</w:t>
      </w:r>
    </w:p>
    <w:p w:rsidR="00A9469D" w:rsidRDefault="00A9469D" w:rsidP="00A9469D">
      <w:pPr>
        <w:rPr>
          <w:sz w:val="24"/>
          <w:szCs w:val="24"/>
          <w:lang w:val="kk-KZ"/>
        </w:rPr>
      </w:pPr>
      <w:r w:rsidRPr="00A9469D">
        <w:rPr>
          <w:sz w:val="24"/>
          <w:szCs w:val="24"/>
          <w:lang w:val="kk-KZ"/>
        </w:rPr>
        <w:t xml:space="preserve">4.Генетиканың даму кезеңдері туралы не білесіңдер? </w:t>
      </w:r>
    </w:p>
    <w:p w:rsidR="00A9469D" w:rsidRPr="00A9469D" w:rsidRDefault="00A9469D" w:rsidP="00A9469D">
      <w:pPr>
        <w:rPr>
          <w:sz w:val="24"/>
          <w:szCs w:val="24"/>
          <w:lang w:val="kk-KZ"/>
        </w:rPr>
      </w:pPr>
      <w:r w:rsidRPr="00A9469D">
        <w:rPr>
          <w:sz w:val="24"/>
          <w:szCs w:val="24"/>
          <w:lang w:val="kk-KZ"/>
        </w:rPr>
        <w:t xml:space="preserve">5.Генетиканың тәжірибие үшін қандай маңызы бар? </w:t>
      </w:r>
    </w:p>
    <w:p w:rsidR="00326210" w:rsidRPr="00A9469D" w:rsidRDefault="00A9469D" w:rsidP="000D4D33">
      <w:pPr>
        <w:jc w:val="both"/>
        <w:rPr>
          <w:b/>
          <w:sz w:val="24"/>
          <w:szCs w:val="24"/>
          <w:lang w:val="kk-KZ"/>
        </w:rPr>
      </w:pPr>
      <w:r w:rsidRPr="00A9469D">
        <w:rPr>
          <w:b/>
          <w:sz w:val="24"/>
          <w:szCs w:val="24"/>
          <w:lang w:val="kk-KZ"/>
        </w:rPr>
        <w:t>Әдебиет</w:t>
      </w:r>
      <w:r w:rsidR="00326210" w:rsidRPr="00A9469D">
        <w:rPr>
          <w:b/>
          <w:sz w:val="24"/>
          <w:szCs w:val="24"/>
          <w:lang w:val="kk-KZ"/>
        </w:rPr>
        <w:t>:</w:t>
      </w:r>
    </w:p>
    <w:p w:rsidR="00326210" w:rsidRPr="00A9469D" w:rsidRDefault="00326210" w:rsidP="000D4D33">
      <w:pPr>
        <w:pStyle w:val="a3"/>
        <w:spacing w:after="0"/>
        <w:rPr>
          <w:sz w:val="24"/>
          <w:szCs w:val="24"/>
        </w:rPr>
      </w:pPr>
      <w:r w:rsidRPr="00A9469D">
        <w:rPr>
          <w:sz w:val="24"/>
          <w:szCs w:val="24"/>
          <w:lang w:val="kk-KZ"/>
        </w:rPr>
        <w:t xml:space="preserve">1.Меркурьева Е.К., Абрамова З.Б., Бакай А.В., Кочиш.И. Генетика.- </w:t>
      </w:r>
      <w:r w:rsidRPr="00A9469D">
        <w:rPr>
          <w:sz w:val="24"/>
          <w:szCs w:val="24"/>
        </w:rPr>
        <w:t xml:space="preserve">М.: </w:t>
      </w:r>
      <w:proofErr w:type="spellStart"/>
      <w:r w:rsidRPr="00A9469D">
        <w:rPr>
          <w:sz w:val="24"/>
          <w:szCs w:val="24"/>
        </w:rPr>
        <w:t>Агропромиздат</w:t>
      </w:r>
      <w:proofErr w:type="spellEnd"/>
      <w:r w:rsidRPr="00A9469D">
        <w:rPr>
          <w:sz w:val="24"/>
          <w:szCs w:val="24"/>
        </w:rPr>
        <w:t>, 1991.- С.3-10</w:t>
      </w:r>
    </w:p>
    <w:p w:rsidR="00326210" w:rsidRPr="00A9469D" w:rsidRDefault="00326210" w:rsidP="000D4D33">
      <w:pPr>
        <w:rPr>
          <w:sz w:val="24"/>
          <w:szCs w:val="24"/>
        </w:rPr>
      </w:pPr>
      <w:r w:rsidRPr="00A9469D">
        <w:rPr>
          <w:sz w:val="24"/>
          <w:szCs w:val="24"/>
        </w:rPr>
        <w:t xml:space="preserve">2.Меркурьева  Е.К., </w:t>
      </w:r>
      <w:proofErr w:type="spellStart"/>
      <w:r w:rsidRPr="00A9469D">
        <w:rPr>
          <w:sz w:val="24"/>
          <w:szCs w:val="24"/>
        </w:rPr>
        <w:t>Шангин-Березовский</w:t>
      </w:r>
      <w:proofErr w:type="spellEnd"/>
      <w:r w:rsidRPr="00A9469D">
        <w:rPr>
          <w:sz w:val="24"/>
          <w:szCs w:val="24"/>
        </w:rPr>
        <w:t xml:space="preserve"> Г.Н. Генетика с основами биометрии. – М.: Колос, 1983.- С. 3 - 19</w:t>
      </w:r>
    </w:p>
    <w:p w:rsidR="00901159" w:rsidRPr="00A9469D" w:rsidRDefault="00326210" w:rsidP="000D4D33">
      <w:pPr>
        <w:rPr>
          <w:sz w:val="24"/>
          <w:szCs w:val="24"/>
          <w:lang w:val="kk-KZ"/>
        </w:rPr>
      </w:pPr>
      <w:r w:rsidRPr="00A9469D">
        <w:rPr>
          <w:sz w:val="24"/>
          <w:szCs w:val="24"/>
        </w:rPr>
        <w:t>3.Петухов В.М, Жигачев А.И., Назарова Г.А. Ветеринарная генетика. – М.: Колос.- 1996. – С.3 -8</w:t>
      </w:r>
    </w:p>
    <w:p w:rsidR="00901159" w:rsidRPr="00A9469D" w:rsidRDefault="00901159" w:rsidP="000D4D33">
      <w:pPr>
        <w:rPr>
          <w:sz w:val="24"/>
          <w:szCs w:val="24"/>
          <w:lang w:val="kk-KZ"/>
        </w:rPr>
      </w:pPr>
    </w:p>
    <w:p w:rsidR="00326210" w:rsidRPr="00A9469D" w:rsidRDefault="00326210" w:rsidP="000D4D33">
      <w:pPr>
        <w:rPr>
          <w:b/>
          <w:sz w:val="24"/>
          <w:szCs w:val="24"/>
          <w:lang w:val="kk-KZ"/>
        </w:rPr>
      </w:pPr>
      <w:r w:rsidRPr="00A9469D">
        <w:rPr>
          <w:b/>
          <w:sz w:val="24"/>
          <w:szCs w:val="24"/>
          <w:lang w:val="kk-KZ"/>
        </w:rPr>
        <w:t xml:space="preserve">Тақырып </w:t>
      </w:r>
      <w:r w:rsidR="00901159" w:rsidRPr="00A9469D">
        <w:rPr>
          <w:b/>
          <w:sz w:val="24"/>
          <w:szCs w:val="24"/>
          <w:lang w:val="kk-KZ"/>
        </w:rPr>
        <w:t>2</w:t>
      </w:r>
      <w:r w:rsidRPr="00A9469D">
        <w:rPr>
          <w:b/>
          <w:sz w:val="24"/>
          <w:szCs w:val="24"/>
          <w:lang w:val="kk-KZ"/>
        </w:rPr>
        <w:t xml:space="preserve"> – </w:t>
      </w:r>
      <w:r w:rsidRPr="00A9469D">
        <w:rPr>
          <w:sz w:val="24"/>
          <w:szCs w:val="24"/>
          <w:lang w:val="kk-KZ"/>
        </w:rPr>
        <w:t>Тұқым қуалаудың цитологиялық негіздері</w:t>
      </w:r>
    </w:p>
    <w:p w:rsidR="00326210" w:rsidRPr="00A9469D" w:rsidRDefault="00326210" w:rsidP="000D4D33">
      <w:pPr>
        <w:pStyle w:val="a5"/>
        <w:jc w:val="both"/>
        <w:rPr>
          <w:szCs w:val="24"/>
          <w:lang w:val="kk-KZ"/>
        </w:rPr>
      </w:pPr>
      <w:r w:rsidRPr="00A9469D">
        <w:rPr>
          <w:b/>
          <w:szCs w:val="24"/>
          <w:lang w:val="kk-KZ"/>
        </w:rPr>
        <w:t>Мақсаты:</w:t>
      </w:r>
      <w:r w:rsidRPr="00A9469D">
        <w:rPr>
          <w:szCs w:val="24"/>
          <w:lang w:val="kk-KZ"/>
        </w:rPr>
        <w:t xml:space="preserve"> Тірі жүйенің құрылымдық бірлігі ретінде - жасушаның құрлысы мен                </w:t>
      </w:r>
    </w:p>
    <w:p w:rsidR="00326210" w:rsidRPr="00A9469D" w:rsidRDefault="00326210" w:rsidP="000D4D33">
      <w:pPr>
        <w:pStyle w:val="a5"/>
        <w:jc w:val="both"/>
        <w:rPr>
          <w:szCs w:val="24"/>
          <w:lang w:val="kk-KZ"/>
        </w:rPr>
      </w:pPr>
      <w:r w:rsidRPr="00A9469D">
        <w:rPr>
          <w:szCs w:val="24"/>
          <w:lang w:val="kk-KZ"/>
        </w:rPr>
        <w:t xml:space="preserve">                   функциясын зерделеу.</w:t>
      </w:r>
    </w:p>
    <w:p w:rsidR="00326210" w:rsidRPr="00A9469D" w:rsidRDefault="00326210" w:rsidP="000D4D33">
      <w:pPr>
        <w:pStyle w:val="a5"/>
        <w:rPr>
          <w:szCs w:val="24"/>
          <w:lang w:val="kk-KZ"/>
        </w:rPr>
      </w:pPr>
      <w:r w:rsidRPr="00A9469D">
        <w:rPr>
          <w:b/>
          <w:szCs w:val="24"/>
          <w:lang w:val="kk-KZ"/>
        </w:rPr>
        <w:t>Жоспар</w:t>
      </w:r>
      <w:r w:rsidRPr="00A9469D">
        <w:rPr>
          <w:szCs w:val="24"/>
          <w:lang w:val="kk-KZ"/>
        </w:rPr>
        <w:t>:1.Жасуша құрылысы</w:t>
      </w:r>
    </w:p>
    <w:p w:rsidR="00326210" w:rsidRPr="00A9469D" w:rsidRDefault="00326210" w:rsidP="000D4D33">
      <w:pPr>
        <w:pStyle w:val="a5"/>
        <w:rPr>
          <w:szCs w:val="24"/>
          <w:lang w:val="kk-KZ"/>
        </w:rPr>
      </w:pPr>
      <w:r w:rsidRPr="00A9469D">
        <w:rPr>
          <w:szCs w:val="24"/>
          <w:lang w:val="kk-KZ"/>
        </w:rPr>
        <w:t xml:space="preserve">               2.Хромосомалардың морфологиялық құрылысы</w:t>
      </w:r>
    </w:p>
    <w:p w:rsidR="00326210" w:rsidRPr="00A9469D" w:rsidRDefault="00326210" w:rsidP="000D4D33">
      <w:pPr>
        <w:pStyle w:val="a5"/>
        <w:rPr>
          <w:szCs w:val="24"/>
          <w:lang w:val="kk-KZ"/>
        </w:rPr>
      </w:pPr>
      <w:r w:rsidRPr="00A9469D">
        <w:rPr>
          <w:szCs w:val="24"/>
          <w:lang w:val="kk-KZ"/>
        </w:rPr>
        <w:t xml:space="preserve">               3.Кариотип және оның түрлік ерекшеліктері</w:t>
      </w:r>
    </w:p>
    <w:p w:rsidR="00326210" w:rsidRPr="00A9469D" w:rsidRDefault="00326210" w:rsidP="000D4D33">
      <w:pPr>
        <w:pStyle w:val="a5"/>
        <w:rPr>
          <w:szCs w:val="24"/>
          <w:lang w:val="kk-KZ"/>
        </w:rPr>
      </w:pPr>
    </w:p>
    <w:p w:rsidR="00326210" w:rsidRPr="00A9469D" w:rsidRDefault="00326210" w:rsidP="000D4D33">
      <w:pPr>
        <w:pStyle w:val="a5"/>
        <w:jc w:val="both"/>
        <w:rPr>
          <w:szCs w:val="24"/>
          <w:lang w:val="kk-KZ"/>
        </w:rPr>
      </w:pPr>
      <w:r w:rsidRPr="00A9469D">
        <w:rPr>
          <w:szCs w:val="24"/>
          <w:lang w:val="kk-KZ"/>
        </w:rPr>
        <w:tab/>
      </w:r>
      <w:r w:rsidRPr="00A9469D">
        <w:rPr>
          <w:b/>
          <w:szCs w:val="24"/>
          <w:lang w:val="kk-KZ"/>
        </w:rPr>
        <w:t>Жасуша құрылысы</w:t>
      </w:r>
      <w:r w:rsidRPr="00A9469D">
        <w:rPr>
          <w:szCs w:val="24"/>
          <w:lang w:val="kk-KZ"/>
        </w:rPr>
        <w:t>. Малдың ағзасы миллиардтаған жасушалардан тұрады, олардың бәрі екі жыныс жасушасынан бастау алады (гаметалардан) – аталық шәуіттен (спермия) және аналық жұмыртқа жасушасынан. Гаметалардың қосылуынан – ұрықтанғаннан көбеюдің, жасуша және олардың құрылымының бөлінуі, ұлпалардың дифференциациясы, мүшелердің пішінденуі, болашақ бұзау, құлын, торайлардың тұқымдық, түрлік, жеке ерекшеліктерінің түзілуі және т.б. күрделі үрдістері басталады. Бұл үрдістер қатаң генетикалық бақылауда іске асырылады. Тұқым қуалауды материалдық тасығыштары бар, олар жасуша ядроларында шектеуленген. Генетикалық бағдарламаны орындауда маңызды рөлді жасуша органоидтары атқарады: рибосомалар, митохондриялар.</w:t>
      </w:r>
    </w:p>
    <w:p w:rsidR="00326210" w:rsidRPr="00A9469D" w:rsidRDefault="00326210" w:rsidP="000D4D33">
      <w:pPr>
        <w:jc w:val="both"/>
        <w:rPr>
          <w:sz w:val="24"/>
          <w:szCs w:val="24"/>
          <w:lang w:val="kk-KZ"/>
        </w:rPr>
      </w:pPr>
      <w:r w:rsidRPr="00A9469D">
        <w:rPr>
          <w:sz w:val="24"/>
          <w:szCs w:val="24"/>
          <w:lang w:val="kk-KZ"/>
        </w:rPr>
        <w:tab/>
        <w:t xml:space="preserve">Жасушалардың генетикалық құрылымын, олардың сандық және сапалық өзгергіштік сараптамасы </w:t>
      </w:r>
      <w:r w:rsidRPr="00A9469D">
        <w:rPr>
          <w:sz w:val="24"/>
          <w:szCs w:val="24"/>
          <w:u w:val="single"/>
          <w:lang w:val="kk-KZ"/>
        </w:rPr>
        <w:t>цитогенетикалық</w:t>
      </w:r>
      <w:r w:rsidRPr="00A9469D">
        <w:rPr>
          <w:sz w:val="24"/>
          <w:szCs w:val="24"/>
          <w:lang w:val="kk-KZ"/>
        </w:rPr>
        <w:t xml:space="preserve"> зерттеулер пәнін құрайды. Соңғы уақытта жаңа бағыт пайда болды – ветеринарлық цитогенетика, оның негізгі мақсаты – мал тұқымдарындағы хромосомдық патологиялардың таралуын зерттеу.</w:t>
      </w:r>
    </w:p>
    <w:p w:rsidR="00326210" w:rsidRPr="00A9469D" w:rsidRDefault="00326210" w:rsidP="000D4D33">
      <w:pPr>
        <w:pStyle w:val="a5"/>
        <w:jc w:val="both"/>
        <w:rPr>
          <w:szCs w:val="24"/>
          <w:lang w:val="kk-KZ"/>
        </w:rPr>
      </w:pPr>
      <w:r w:rsidRPr="00A9469D">
        <w:rPr>
          <w:szCs w:val="24"/>
          <w:lang w:val="kk-KZ"/>
        </w:rPr>
        <w:tab/>
        <w:t xml:space="preserve">Тірі ағзалар арасында жасушалардың ұйымдастырылуының екі типі кездеседі: прокариоттық (прокариоттарда – бактериялар және көк-жасыл су өсінділерінде) және </w:t>
      </w:r>
      <w:r w:rsidRPr="00A9469D">
        <w:rPr>
          <w:szCs w:val="24"/>
          <w:lang w:val="kk-KZ"/>
        </w:rPr>
        <w:lastRenderedPageBreak/>
        <w:t>эукариоттық жасуша (эукариоттарда, яғни қалған барлық бір- және көп жасушалы ағзаларда – өсімдіктерде, саңырауқұлақтарда және жануарларда).</w:t>
      </w:r>
    </w:p>
    <w:p w:rsidR="00326210" w:rsidRPr="00A9469D" w:rsidRDefault="00326210" w:rsidP="000D4D33">
      <w:pPr>
        <w:pStyle w:val="a5"/>
        <w:jc w:val="both"/>
        <w:rPr>
          <w:szCs w:val="24"/>
          <w:lang w:val="kk-KZ"/>
        </w:rPr>
      </w:pPr>
      <w:r w:rsidRPr="00A9469D">
        <w:rPr>
          <w:szCs w:val="24"/>
          <w:lang w:val="kk-KZ"/>
        </w:rPr>
        <w:tab/>
        <w:t xml:space="preserve">Эукариот жасушасы прокариоттыққа қарағанда күрделі ұйымдастырылған. Ол </w:t>
      </w:r>
      <w:r w:rsidRPr="00A9469D">
        <w:rPr>
          <w:szCs w:val="24"/>
          <w:u w:val="single"/>
          <w:lang w:val="kk-KZ"/>
        </w:rPr>
        <w:t>цитоплазмалық мембранамен</w:t>
      </w:r>
      <w:r w:rsidRPr="00A9469D">
        <w:rPr>
          <w:szCs w:val="24"/>
          <w:lang w:val="kk-KZ"/>
        </w:rPr>
        <w:t xml:space="preserve"> қапталған, ол жасуша ішіндегі құрамды реттеуде басты рөл атқарады, өйткені ол арқылы секрецияның барлық өнімдерімен қоректік заттар өтеді. Әр жасушада </w:t>
      </w:r>
      <w:r w:rsidRPr="00A9469D">
        <w:rPr>
          <w:szCs w:val="24"/>
          <w:u w:val="single"/>
          <w:lang w:val="kk-KZ"/>
        </w:rPr>
        <w:t>ядро</w:t>
      </w:r>
      <w:r w:rsidRPr="00A9469D">
        <w:rPr>
          <w:szCs w:val="24"/>
          <w:lang w:val="kk-KZ"/>
        </w:rPr>
        <w:t xml:space="preserve"> деп аталатын шартәрізді немесе дөңбешіктеу келген денешік бар. Ядро жасушаның маңызды реттеуші орталығы болып қызмет етеді; оның құрамында берілген ағзаның белгілерін анықтайтын, тұқым қуалау факторлары (гендер) бар, және ол жасуша ішіндегі көптеген үрдістерді басқарады. Ядроны қоршаған және оны цитоплазмадан бөліп тұратын, қабықша - </w:t>
      </w:r>
      <w:r w:rsidRPr="00A9469D">
        <w:rPr>
          <w:szCs w:val="24"/>
          <w:u w:val="single"/>
          <w:lang w:val="kk-KZ"/>
        </w:rPr>
        <w:t xml:space="preserve">ядралық мембрана </w:t>
      </w:r>
      <w:r w:rsidRPr="00A9469D">
        <w:rPr>
          <w:szCs w:val="24"/>
          <w:lang w:val="kk-KZ"/>
        </w:rPr>
        <w:t xml:space="preserve">– заттардың ядродан ядроға қозғалысын реттейді. Ядроның жартылай сұйық негізгі затында – </w:t>
      </w:r>
      <w:r w:rsidRPr="00A9469D">
        <w:rPr>
          <w:szCs w:val="24"/>
          <w:u w:val="single"/>
          <w:lang w:val="kk-KZ"/>
        </w:rPr>
        <w:t>кариоплазмада</w:t>
      </w:r>
      <w:r w:rsidRPr="00A9469D">
        <w:rPr>
          <w:szCs w:val="24"/>
          <w:lang w:val="kk-KZ"/>
        </w:rPr>
        <w:t xml:space="preserve"> – </w:t>
      </w:r>
      <w:r w:rsidRPr="00A9469D">
        <w:rPr>
          <w:szCs w:val="24"/>
          <w:u w:val="single"/>
          <w:lang w:val="kk-KZ"/>
        </w:rPr>
        <w:t>хромосомалар</w:t>
      </w:r>
      <w:r w:rsidRPr="00A9469D">
        <w:rPr>
          <w:szCs w:val="24"/>
          <w:lang w:val="kk-KZ"/>
        </w:rPr>
        <w:t xml:space="preserve"> деп аталатын, қатаң белгілі бір санды созылған жіп тәрізді түзілістер орналасқан. Бөлінбейтін жасушаның боялған кескінінде хромосомалар түрі әдетте жинақтап </w:t>
      </w:r>
      <w:r w:rsidRPr="00A9469D">
        <w:rPr>
          <w:szCs w:val="24"/>
          <w:u w:val="single"/>
          <w:lang w:val="kk-KZ"/>
        </w:rPr>
        <w:t>хроматин</w:t>
      </w:r>
      <w:r w:rsidRPr="00A9469D">
        <w:rPr>
          <w:szCs w:val="24"/>
          <w:lang w:val="kk-KZ"/>
        </w:rPr>
        <w:t xml:space="preserve"> деп аталатын, қара дақтар мен дәндерден дұрыс емес торлы болып келеді. Ядрода </w:t>
      </w:r>
      <w:r w:rsidRPr="00A9469D">
        <w:rPr>
          <w:szCs w:val="24"/>
          <w:u w:val="single"/>
          <w:lang w:val="kk-KZ"/>
        </w:rPr>
        <w:t>ядрошық</w:t>
      </w:r>
      <w:r w:rsidRPr="00A9469D">
        <w:rPr>
          <w:szCs w:val="24"/>
          <w:lang w:val="kk-KZ"/>
        </w:rPr>
        <w:t xml:space="preserve"> деп аталатын шар тәріздес денешік бар. Ядрошықтар жасуша бөлінуге дайындалған кезде жоғалып кетеді, содан кейін қайтадан пайда болады; олар рибонуклеин қышқылдарының синтезіне қатысады. Плазмалық мембрана ішінде, бірақ ядродан тыс орналасқан м</w:t>
      </w:r>
      <w:proofErr w:type="spellStart"/>
      <w:r w:rsidRPr="00A9469D">
        <w:rPr>
          <w:szCs w:val="24"/>
        </w:rPr>
        <w:t>атериал</w:t>
      </w:r>
      <w:proofErr w:type="spellEnd"/>
      <w:r w:rsidRPr="00A9469D">
        <w:rPr>
          <w:szCs w:val="24"/>
        </w:rPr>
        <w:t xml:space="preserve">, </w:t>
      </w:r>
      <w:r w:rsidRPr="00A9469D">
        <w:rPr>
          <w:szCs w:val="24"/>
          <w:u w:val="single"/>
        </w:rPr>
        <w:t>цитоплазм</w:t>
      </w:r>
      <w:r w:rsidRPr="00A9469D">
        <w:rPr>
          <w:szCs w:val="24"/>
          <w:u w:val="single"/>
          <w:lang w:val="kk-KZ"/>
        </w:rPr>
        <w:t>а</w:t>
      </w:r>
      <w:r w:rsidRPr="00A9469D">
        <w:rPr>
          <w:szCs w:val="24"/>
          <w:lang w:val="kk-KZ"/>
        </w:rPr>
        <w:t xml:space="preserve"> деп аталады.</w:t>
      </w:r>
      <w:r w:rsidRPr="00A9469D">
        <w:rPr>
          <w:szCs w:val="24"/>
        </w:rPr>
        <w:t xml:space="preserve"> Цитоплазма</w:t>
      </w:r>
      <w:r w:rsidRPr="00A9469D">
        <w:rPr>
          <w:szCs w:val="24"/>
          <w:lang w:val="kk-KZ"/>
        </w:rPr>
        <w:t xml:space="preserve"> -  эндоплазмалық тор түзетін, цитоплазманың кө</w:t>
      </w:r>
      <w:proofErr w:type="gramStart"/>
      <w:r w:rsidRPr="00A9469D">
        <w:rPr>
          <w:szCs w:val="24"/>
          <w:lang w:val="kk-KZ"/>
        </w:rPr>
        <w:t>п</w:t>
      </w:r>
      <w:proofErr w:type="gramEnd"/>
      <w:r w:rsidRPr="00A9469D">
        <w:rPr>
          <w:szCs w:val="24"/>
          <w:lang w:val="kk-KZ"/>
        </w:rPr>
        <w:t xml:space="preserve"> бөлігін толтырып тұратын, мембраналардың күрделі лабиринті</w:t>
      </w:r>
      <w:r w:rsidRPr="00A9469D">
        <w:rPr>
          <w:szCs w:val="24"/>
        </w:rPr>
        <w:t xml:space="preserve">.  </w:t>
      </w:r>
      <w:r w:rsidRPr="00A9469D">
        <w:rPr>
          <w:szCs w:val="24"/>
          <w:lang w:val="kk-KZ"/>
        </w:rPr>
        <w:t>Эндоплазмалық тордың екі типі бар</w:t>
      </w:r>
      <w:r w:rsidRPr="00A9469D">
        <w:rPr>
          <w:szCs w:val="24"/>
        </w:rPr>
        <w:t xml:space="preserve">: </w:t>
      </w:r>
      <w:proofErr w:type="spellStart"/>
      <w:r w:rsidRPr="00A9469D">
        <w:rPr>
          <w:szCs w:val="24"/>
          <w:u w:val="single"/>
        </w:rPr>
        <w:t>грануляр</w:t>
      </w:r>
      <w:proofErr w:type="spellEnd"/>
      <w:r w:rsidRPr="00A9469D">
        <w:rPr>
          <w:szCs w:val="24"/>
          <w:u w:val="single"/>
          <w:lang w:val="kk-KZ"/>
        </w:rPr>
        <w:t>лық</w:t>
      </w:r>
      <w:r w:rsidRPr="00A9469D">
        <w:rPr>
          <w:szCs w:val="24"/>
        </w:rPr>
        <w:t xml:space="preserve">, </w:t>
      </w:r>
      <w:r w:rsidRPr="00A9469D">
        <w:rPr>
          <w:szCs w:val="24"/>
          <w:lang w:val="kk-KZ"/>
        </w:rPr>
        <w:t xml:space="preserve">оның мембраналарына көптеген </w:t>
      </w:r>
      <w:r w:rsidRPr="00A9469D">
        <w:rPr>
          <w:szCs w:val="24"/>
          <w:u w:val="single"/>
          <w:lang w:val="kk-KZ"/>
        </w:rPr>
        <w:t>рибосомалар</w:t>
      </w:r>
      <w:r w:rsidRPr="00A9469D">
        <w:rPr>
          <w:szCs w:val="24"/>
          <w:lang w:val="kk-KZ"/>
        </w:rPr>
        <w:t xml:space="preserve"> – ақуыз синтезінің орны болып қызмет ететін, ұсақ рибонуклеопротеидтік бөлшектер, жабысқан, және тек мембраналардан ғана  құралған </w:t>
      </w:r>
      <w:r w:rsidRPr="00A9469D">
        <w:rPr>
          <w:szCs w:val="24"/>
          <w:u w:val="single"/>
          <w:lang w:val="kk-KZ"/>
        </w:rPr>
        <w:t>агранулярлық</w:t>
      </w:r>
      <w:r w:rsidRPr="00A9469D">
        <w:rPr>
          <w:szCs w:val="24"/>
          <w:lang w:val="kk-KZ"/>
        </w:rPr>
        <w:t>. Бір жасушада осы екі типтің де торы кездесуі мүмкін. Цитоплазманың басқа бөлігі спецификалық функцияларды атқаратын, басқа да мамандандырылған құрылымдармен толтырылулы: бұл митохондриялар, Гольджи аппараты, центриоли және пластидтер.</w:t>
      </w:r>
    </w:p>
    <w:p w:rsidR="00326210" w:rsidRPr="00A9469D" w:rsidRDefault="00326210" w:rsidP="000D4D33">
      <w:pPr>
        <w:pStyle w:val="a5"/>
        <w:jc w:val="both"/>
        <w:rPr>
          <w:szCs w:val="24"/>
          <w:lang w:val="kk-KZ"/>
        </w:rPr>
      </w:pPr>
      <w:r w:rsidRPr="00A9469D">
        <w:rPr>
          <w:szCs w:val="24"/>
          <w:lang w:val="kk-KZ"/>
        </w:rPr>
        <w:tab/>
        <w:t xml:space="preserve">Барлық тірі жасушалар құрамында </w:t>
      </w:r>
      <w:r w:rsidRPr="00A9469D">
        <w:rPr>
          <w:szCs w:val="24"/>
          <w:u w:val="single"/>
          <w:lang w:val="kk-KZ"/>
        </w:rPr>
        <w:t>митохондриялар</w:t>
      </w:r>
      <w:r w:rsidRPr="00A9469D">
        <w:rPr>
          <w:szCs w:val="24"/>
          <w:lang w:val="kk-KZ"/>
        </w:rPr>
        <w:t xml:space="preserve"> бар – 0,2 – 5 мкм көлемді денешіктер, пішіні шартәріздіден таяқша- жіпше тәріздіге дейін түрленеді. Бір жасушада бір-екі митохондриядан мың және одан да көп болуы мүмкін. Әдетте олар зат алмасу ұдайырақ жүретін, жасушаның бөлігінде шоғырланады. Митохондрияларды, басты функциясы қуат өндіру болғандықтан, жасушаның электробекеті депте айтады.</w:t>
      </w:r>
    </w:p>
    <w:p w:rsidR="00326210" w:rsidRPr="00A9469D" w:rsidRDefault="00326210" w:rsidP="000D4D33">
      <w:pPr>
        <w:pStyle w:val="a5"/>
        <w:jc w:val="both"/>
        <w:rPr>
          <w:szCs w:val="24"/>
          <w:lang w:val="kk-KZ"/>
        </w:rPr>
      </w:pPr>
      <w:r w:rsidRPr="00A9469D">
        <w:rPr>
          <w:szCs w:val="24"/>
          <w:lang w:val="kk-KZ"/>
        </w:rPr>
        <w:tab/>
        <w:t xml:space="preserve">Мал жасушаларында ядроның жанында </w:t>
      </w:r>
      <w:r w:rsidRPr="00A9469D">
        <w:rPr>
          <w:szCs w:val="24"/>
          <w:u w:val="single"/>
          <w:lang w:val="kk-KZ"/>
        </w:rPr>
        <w:t>центриолилер</w:t>
      </w:r>
      <w:r w:rsidRPr="00A9469D">
        <w:rPr>
          <w:szCs w:val="24"/>
          <w:lang w:val="kk-KZ"/>
        </w:rPr>
        <w:t xml:space="preserve"> деп аталатын екі кішкене денешіктер орналасқан, олар жасуша бөлінісінде маңызды рөл атқарады: бөлінудің басында жасушаның қарама-қарсы полюстеріне бағытталып, бір-бірінен алшақтайды, содан екеуінің арасында бөліну шеңбершігі түзіледі.</w:t>
      </w:r>
    </w:p>
    <w:p w:rsidR="00326210" w:rsidRPr="00A9469D" w:rsidRDefault="00326210" w:rsidP="000D4D33">
      <w:pPr>
        <w:pStyle w:val="a5"/>
        <w:jc w:val="both"/>
        <w:rPr>
          <w:szCs w:val="24"/>
          <w:lang w:val="kk-KZ"/>
        </w:rPr>
      </w:pPr>
      <w:r w:rsidRPr="00A9469D">
        <w:rPr>
          <w:szCs w:val="24"/>
          <w:lang w:val="kk-KZ"/>
        </w:rPr>
        <w:tab/>
      </w:r>
      <w:r w:rsidRPr="00A9469D">
        <w:rPr>
          <w:szCs w:val="24"/>
          <w:u w:val="single"/>
          <w:lang w:val="kk-KZ"/>
        </w:rPr>
        <w:t>Гольджи кешені</w:t>
      </w:r>
      <w:r w:rsidRPr="00A9469D">
        <w:rPr>
          <w:szCs w:val="24"/>
          <w:lang w:val="kk-KZ"/>
        </w:rPr>
        <w:t xml:space="preserve"> – тек жетілген шәуіттер мен қызыл қан денешіктерінен басқа, барлық дерлік жасушаларда кездесетін, цитоплазма компоненті, - мембраналармен жайылған түтікшелердің тәртіпсіз торы. Әдетте ол ядроның жанында орналасып, центриолилерді қоршайды.</w:t>
      </w:r>
    </w:p>
    <w:p w:rsidR="00326210" w:rsidRPr="00A9469D" w:rsidRDefault="00326210" w:rsidP="000D4D33">
      <w:pPr>
        <w:pStyle w:val="a5"/>
        <w:jc w:val="both"/>
        <w:rPr>
          <w:szCs w:val="24"/>
          <w:lang w:val="kk-KZ"/>
        </w:rPr>
      </w:pPr>
      <w:r w:rsidRPr="00A9469D">
        <w:rPr>
          <w:szCs w:val="24"/>
          <w:lang w:val="kk-KZ"/>
        </w:rPr>
        <w:tab/>
      </w:r>
      <w:r w:rsidRPr="00A9469D">
        <w:rPr>
          <w:szCs w:val="24"/>
          <w:u w:val="single"/>
          <w:lang w:val="kk-KZ"/>
        </w:rPr>
        <w:t>Лизосомалар</w:t>
      </w:r>
      <w:r w:rsidRPr="00A9469D">
        <w:rPr>
          <w:szCs w:val="24"/>
          <w:lang w:val="kk-KZ"/>
        </w:rPr>
        <w:t xml:space="preserve"> – жасуша ішіндегі органеллалар тобы, мембранамен шектеулі денешіктер, олардың құрамында жасушаның макромолекулярлы компонентерін гидролиздеуге қабілетті, әртүрлі ферменттер бар. Жасушаға бөгдетекті ДНҚ (вирустың) еңген жағдайда лизосомалар ДНҚ-ны ыдырататын – нуклеазаларды бөледі, сол арқылы қорғаныс функциясын атқарады.</w:t>
      </w:r>
    </w:p>
    <w:p w:rsidR="00326210" w:rsidRPr="00A9469D" w:rsidRDefault="00326210" w:rsidP="000D4D33">
      <w:pPr>
        <w:pStyle w:val="a5"/>
        <w:jc w:val="both"/>
        <w:rPr>
          <w:szCs w:val="24"/>
          <w:lang w:val="kk-KZ"/>
        </w:rPr>
      </w:pPr>
      <w:r w:rsidRPr="00A9469D">
        <w:rPr>
          <w:szCs w:val="24"/>
          <w:lang w:val="kk-KZ"/>
        </w:rPr>
        <w:tab/>
        <w:t xml:space="preserve">Келтірілген элементтерден басқа, цитоплазма құрамында </w:t>
      </w:r>
      <w:r w:rsidRPr="00A9469D">
        <w:rPr>
          <w:szCs w:val="24"/>
          <w:u w:val="single"/>
          <w:lang w:val="kk-KZ"/>
        </w:rPr>
        <w:t>вакуолилар</w:t>
      </w:r>
      <w:r w:rsidRPr="00A9469D">
        <w:rPr>
          <w:szCs w:val="24"/>
          <w:lang w:val="kk-KZ"/>
        </w:rPr>
        <w:t xml:space="preserve"> - сұйықтықпен толтырылған және қалған цитоплазмадан вакуолярлы мембранамен бөлінген, қуыстар болуы мүмкін.</w:t>
      </w:r>
    </w:p>
    <w:p w:rsidR="00326210" w:rsidRPr="00A9469D" w:rsidRDefault="00326210" w:rsidP="000D4D33">
      <w:pPr>
        <w:pStyle w:val="a5"/>
        <w:jc w:val="both"/>
        <w:rPr>
          <w:szCs w:val="24"/>
          <w:lang w:val="kk-KZ"/>
        </w:rPr>
      </w:pPr>
      <w:r w:rsidRPr="00A9469D">
        <w:rPr>
          <w:szCs w:val="24"/>
          <w:lang w:val="kk-KZ"/>
        </w:rPr>
        <w:tab/>
      </w:r>
      <w:r w:rsidRPr="00A9469D">
        <w:rPr>
          <w:b/>
          <w:szCs w:val="24"/>
          <w:lang w:val="kk-KZ"/>
        </w:rPr>
        <w:t>Хромосомалардың морфологиялық құрылысы</w:t>
      </w:r>
      <w:r w:rsidRPr="00A9469D">
        <w:rPr>
          <w:szCs w:val="24"/>
          <w:lang w:val="kk-KZ"/>
        </w:rPr>
        <w:t xml:space="preserve">. Әр хромосоманың құрылысы жеке, алайда хромосомаларда жалпы морфологиялық белгілер бар. Олар екі жіпшеден – </w:t>
      </w:r>
      <w:r w:rsidRPr="00A9469D">
        <w:rPr>
          <w:szCs w:val="24"/>
          <w:u w:val="single"/>
          <w:lang w:val="kk-KZ"/>
        </w:rPr>
        <w:t>центромера</w:t>
      </w:r>
      <w:r w:rsidRPr="00A9469D">
        <w:rPr>
          <w:szCs w:val="24"/>
          <w:lang w:val="kk-KZ"/>
        </w:rPr>
        <w:t xml:space="preserve"> немесе алғашқы тартылым деп аталатын, параллелді орналасқан және өзара бір нүктеде қосылған </w:t>
      </w:r>
      <w:r w:rsidRPr="00A9469D">
        <w:rPr>
          <w:szCs w:val="24"/>
          <w:u w:val="single"/>
          <w:lang w:val="kk-KZ"/>
        </w:rPr>
        <w:t>хроматидтерден</w:t>
      </w:r>
      <w:r w:rsidRPr="00A9469D">
        <w:rPr>
          <w:szCs w:val="24"/>
          <w:lang w:val="kk-KZ"/>
        </w:rPr>
        <w:t xml:space="preserve"> тұрады. Кейбір хромосомаларда екінші тартылымды да көруге болады. Ол жасушадағы жеке хромосомаларды идентификациялауға мүмкіндік беретін, сипатты белгі болып табылады. Егер екінші </w:t>
      </w:r>
      <w:r w:rsidRPr="00A9469D">
        <w:rPr>
          <w:szCs w:val="24"/>
          <w:lang w:val="kk-KZ"/>
        </w:rPr>
        <w:lastRenderedPageBreak/>
        <w:t xml:space="preserve">тартылым хромосоманың соңына орналасқан болса, онда онымен шектелген дисталды бөлімше </w:t>
      </w:r>
      <w:r w:rsidRPr="00A9469D">
        <w:rPr>
          <w:szCs w:val="24"/>
          <w:u w:val="single"/>
          <w:lang w:val="kk-KZ"/>
        </w:rPr>
        <w:t>серік</w:t>
      </w:r>
      <w:r w:rsidRPr="00A9469D">
        <w:rPr>
          <w:szCs w:val="24"/>
          <w:lang w:val="kk-KZ"/>
        </w:rPr>
        <w:t xml:space="preserve"> деп аталады. Серік құрамды хромосомаларды, АТ-хромосомалар деп белгілейді. Олардың кейбіреуінде телофазада ядрошықтардың түзілісі жүреді.</w:t>
      </w:r>
    </w:p>
    <w:p w:rsidR="00326210" w:rsidRPr="00A9469D" w:rsidRDefault="00326210" w:rsidP="000D4D33">
      <w:pPr>
        <w:pStyle w:val="a5"/>
        <w:jc w:val="both"/>
        <w:rPr>
          <w:szCs w:val="24"/>
          <w:lang w:val="kk-KZ"/>
        </w:rPr>
      </w:pPr>
      <w:r w:rsidRPr="00A9469D">
        <w:rPr>
          <w:szCs w:val="24"/>
          <w:lang w:val="kk-KZ"/>
        </w:rPr>
        <w:tab/>
        <w:t xml:space="preserve">Хромосомалардың шеткі бөлімшелері жекедара құрылымды және </w:t>
      </w:r>
      <w:r w:rsidRPr="00A9469D">
        <w:rPr>
          <w:szCs w:val="24"/>
          <w:u w:val="single"/>
          <w:lang w:val="kk-KZ"/>
        </w:rPr>
        <w:t>теломералар</w:t>
      </w:r>
      <w:r w:rsidRPr="00A9469D">
        <w:rPr>
          <w:szCs w:val="24"/>
          <w:lang w:val="kk-KZ"/>
        </w:rPr>
        <w:t xml:space="preserve"> деп аталады. Теломерлік аудандарда, хромосомалардың бос шеттерімен немесе үзілу кезінде олардың бір-бірімен қосылуына кедергі жасайтын  белгілі бір полярлық бар. Хромотидтен (хромосомалар) теломерадан центромераға дейінгі бөлікті </w:t>
      </w:r>
      <w:r w:rsidRPr="00A9469D">
        <w:rPr>
          <w:szCs w:val="24"/>
          <w:u w:val="single"/>
          <w:lang w:val="kk-KZ"/>
        </w:rPr>
        <w:t>хромосома иығы</w:t>
      </w:r>
      <w:r w:rsidRPr="00A9469D">
        <w:rPr>
          <w:szCs w:val="24"/>
          <w:lang w:val="kk-KZ"/>
        </w:rPr>
        <w:t xml:space="preserve"> деп атайды. Әр хромосоманың екі иығы бар. Иық ұзындығының қатынасына байланысты хромосомаларды үш типке бөледі: 1) метацентрикалықтар (тең иықты); 2) субметацентрикалықтар (тең иықты емес); 3) акроцентрикалықтар, бір иығы өте қысқа және кейде айыруға келмейді.</w:t>
      </w:r>
    </w:p>
    <w:p w:rsidR="00326210" w:rsidRPr="00A9469D" w:rsidRDefault="00326210" w:rsidP="000D4D33">
      <w:pPr>
        <w:pStyle w:val="a5"/>
        <w:jc w:val="both"/>
        <w:rPr>
          <w:szCs w:val="24"/>
          <w:lang w:val="kk-KZ"/>
        </w:rPr>
      </w:pPr>
      <w:r w:rsidRPr="00A9469D">
        <w:rPr>
          <w:szCs w:val="24"/>
          <w:lang w:val="kk-KZ"/>
        </w:rPr>
        <w:tab/>
      </w:r>
      <w:r w:rsidRPr="00A9469D">
        <w:rPr>
          <w:szCs w:val="24"/>
          <w:u w:val="single"/>
          <w:lang w:val="kk-KZ"/>
        </w:rPr>
        <w:t>ТХромосомалардың жұқа құрылысы</w:t>
      </w:r>
      <w:r w:rsidRPr="00A9469D">
        <w:rPr>
          <w:szCs w:val="24"/>
          <w:lang w:val="kk-KZ"/>
        </w:rPr>
        <w:t xml:space="preserve">. Хромосомалардың құрылысын химиялық сараптау оларда екі негізгі компоненттің бар екенін көрсетті: дезоксирибонуклеин қышқылды (ДНК) және гистон мен протамин типті ақуыздарды (жыныс жасушаларында). Хромосомалардың жұқа субмолекляры құрылысын зерттеулер ғалымдарды мынадай қорытындыға әкелді: әр хроматид құрамында бір жіпше – </w:t>
      </w:r>
      <w:r w:rsidRPr="00A9469D">
        <w:rPr>
          <w:szCs w:val="24"/>
          <w:u w:val="single"/>
          <w:lang w:val="kk-KZ"/>
        </w:rPr>
        <w:t>хромонема</w:t>
      </w:r>
      <w:r w:rsidRPr="00A9469D">
        <w:rPr>
          <w:szCs w:val="24"/>
          <w:lang w:val="kk-KZ"/>
        </w:rPr>
        <w:t xml:space="preserve"> бар. Әр хромонема бір ДНҚ молекуласынан тұрады. Хромотидтің құрылымдық негізі болып ақуыз табиғатты дақ табылады. Хромонема спираль тәріздіге жақын пішінді жатқызылған.</w:t>
      </w:r>
    </w:p>
    <w:p w:rsidR="00326210" w:rsidRPr="00A9469D" w:rsidRDefault="00326210" w:rsidP="000D4D33">
      <w:pPr>
        <w:pStyle w:val="a5"/>
        <w:jc w:val="both"/>
        <w:rPr>
          <w:szCs w:val="24"/>
          <w:lang w:val="kk-KZ"/>
        </w:rPr>
      </w:pPr>
      <w:r w:rsidRPr="00A9469D">
        <w:rPr>
          <w:szCs w:val="24"/>
          <w:lang w:val="kk-KZ"/>
        </w:rPr>
        <w:tab/>
      </w:r>
      <w:r w:rsidRPr="00A9469D">
        <w:rPr>
          <w:b/>
          <w:szCs w:val="24"/>
          <w:lang w:val="kk-KZ"/>
        </w:rPr>
        <w:t>Кариотип және оның түрлік ерекшеліктері.</w:t>
      </w:r>
      <w:r w:rsidRPr="00A9469D">
        <w:rPr>
          <w:szCs w:val="24"/>
          <w:lang w:val="kk-KZ"/>
        </w:rPr>
        <w:t xml:space="preserve"> Әртүрлі малдар мен өсімдіктердің жасушаларындағы хромосомаларын сараптау, тұқымқуалаушылық пен өзгергіштік құбылыстарын зерттеу кезінде маңызы бар, бір қатар жалпы заңдылықтарды табуға мүмкіндік берді. Бір түрдің әртүрлі ұлпаларының жасушаларындағы хромосомалар саны бірдей екені анықталды. Бір түр шеңберінде хромосомалардың пішіні мен көлемдері де тұрақты. Жасушадағы әр хромосома басқа хромосомалардан сыртқы құрылысы мен функционалды айырмашылықтары бойынша ерекшеленеді, яғни жасушалардың бір генерациясынан екіншісіне сақталып, ата-анасынан ұрпағына берілетін, жекелілігімен.</w:t>
      </w:r>
    </w:p>
    <w:p w:rsidR="00326210" w:rsidRPr="00A9469D" w:rsidRDefault="00326210" w:rsidP="000D4D33">
      <w:pPr>
        <w:pStyle w:val="a5"/>
        <w:jc w:val="both"/>
        <w:rPr>
          <w:szCs w:val="24"/>
          <w:lang w:val="kk-KZ"/>
        </w:rPr>
      </w:pPr>
      <w:r w:rsidRPr="00A9469D">
        <w:rPr>
          <w:szCs w:val="24"/>
          <w:lang w:val="kk-KZ"/>
        </w:rPr>
        <w:tab/>
        <w:t xml:space="preserve">Соматикалық жасушаларда хромосомалар жұпты, ал хромосома жиынтығы оларда </w:t>
      </w:r>
      <w:r w:rsidRPr="00A9469D">
        <w:rPr>
          <w:szCs w:val="24"/>
          <w:u w:val="single"/>
          <w:lang w:val="kk-KZ"/>
        </w:rPr>
        <w:t>диплоидты (2n)</w:t>
      </w:r>
      <w:r w:rsidRPr="00A9469D">
        <w:rPr>
          <w:szCs w:val="24"/>
          <w:lang w:val="kk-KZ"/>
        </w:rPr>
        <w:t xml:space="preserve">. Пішіні мен көлемі бойынша бірдей хромосомалар жұптарын </w:t>
      </w:r>
      <w:r w:rsidRPr="00A9469D">
        <w:rPr>
          <w:szCs w:val="24"/>
          <w:u w:val="single"/>
          <w:lang w:val="kk-KZ"/>
        </w:rPr>
        <w:t>гомологтық</w:t>
      </w:r>
      <w:r w:rsidRPr="00A9469D">
        <w:rPr>
          <w:szCs w:val="24"/>
          <w:lang w:val="kk-KZ"/>
        </w:rPr>
        <w:t xml:space="preserve"> деп атайды. Хромосома жұптығы құрамында </w:t>
      </w:r>
      <w:r w:rsidRPr="00A9469D">
        <w:rPr>
          <w:szCs w:val="24"/>
          <w:u w:val="single"/>
          <w:lang w:val="kk-KZ"/>
        </w:rPr>
        <w:t>гаплоидты</w:t>
      </w:r>
      <w:r w:rsidRPr="00A9469D">
        <w:rPr>
          <w:szCs w:val="24"/>
          <w:lang w:val="kk-KZ"/>
        </w:rPr>
        <w:t xml:space="preserve"> (n) хромосомалар жиынтығы бар, аталық пен аналық жыныс жасушаларының қосылуы (ұрықтандыру) кезінде пайда болады. Осылайша хромосомалар жиынтығы құрылысының заңдылықтарына хромосомалар санының тұрақтылығын, жұптығын, хромосомалар үздіксіздігі мен жекеліліктігін жатқызуға болады. Бір түрдің аталығы мен аналығының хромосомалар жиынтығын зерттеу, олардың тек бір жұп хромосомалары бойынша ғана ерекшеленетінін көрсетті. Оларды X (икс) және Y (игрек) деп белгілейді. Екі жыныста әр түрлі көрсетілген және жыныстық функция мен жыныстық дифференциациясын генетикалық бақылауда қарама-қарсы қатысатын хромосомаларды </w:t>
      </w:r>
      <w:r w:rsidRPr="00A9469D">
        <w:rPr>
          <w:szCs w:val="24"/>
          <w:u w:val="single"/>
          <w:lang w:val="kk-KZ"/>
        </w:rPr>
        <w:t>жыныстық хромосомалар</w:t>
      </w:r>
      <w:r w:rsidRPr="00A9469D">
        <w:rPr>
          <w:szCs w:val="24"/>
          <w:lang w:val="kk-KZ"/>
        </w:rPr>
        <w:t xml:space="preserve"> немесе </w:t>
      </w:r>
      <w:r w:rsidRPr="00A9469D">
        <w:rPr>
          <w:szCs w:val="24"/>
          <w:u w:val="single"/>
          <w:lang w:val="kk-KZ"/>
        </w:rPr>
        <w:t>гоносомалар</w:t>
      </w:r>
      <w:r w:rsidRPr="00A9469D">
        <w:rPr>
          <w:szCs w:val="24"/>
          <w:lang w:val="kk-KZ"/>
        </w:rPr>
        <w:t xml:space="preserve">; әртүрлі жыныста бірдей хромосомаларды – </w:t>
      </w:r>
      <w:r w:rsidRPr="00A9469D">
        <w:rPr>
          <w:szCs w:val="24"/>
          <w:u w:val="single"/>
          <w:lang w:val="kk-KZ"/>
        </w:rPr>
        <w:t>аутосомалар</w:t>
      </w:r>
      <w:r w:rsidRPr="00A9469D">
        <w:rPr>
          <w:szCs w:val="24"/>
          <w:lang w:val="kk-KZ"/>
        </w:rPr>
        <w:t xml:space="preserve"> деп атайды.</w:t>
      </w:r>
    </w:p>
    <w:p w:rsidR="00326210" w:rsidRPr="00A9469D" w:rsidRDefault="00326210" w:rsidP="000D4D33">
      <w:pPr>
        <w:pStyle w:val="a5"/>
        <w:jc w:val="both"/>
        <w:rPr>
          <w:szCs w:val="24"/>
          <w:lang w:val="kk-KZ"/>
        </w:rPr>
      </w:pPr>
      <w:r w:rsidRPr="00A9469D">
        <w:rPr>
          <w:szCs w:val="24"/>
          <w:lang w:val="kk-KZ"/>
        </w:rPr>
        <w:tab/>
        <w:t xml:space="preserve">Әртүрлі түрлердің жасушаларындағы хромосомалар жиынтығын сараптау кезінде хромосомалар саны немесе олардың құрылысы бойынша айырмашылықтар табылды. Түрдің диплоидты хромосомалар жиынының сандық және құрылымдық ерекшеліктерінің жиынтығы </w:t>
      </w:r>
      <w:r w:rsidRPr="00A9469D">
        <w:rPr>
          <w:szCs w:val="24"/>
          <w:u w:val="single"/>
          <w:lang w:val="kk-KZ"/>
        </w:rPr>
        <w:t>кариотип</w:t>
      </w:r>
      <w:r w:rsidRPr="00A9469D">
        <w:rPr>
          <w:szCs w:val="24"/>
          <w:lang w:val="kk-KZ"/>
        </w:rPr>
        <w:t xml:space="preserve"> атауын алды. Кариотипте түрдің генетикалық ақпараты салынған, оның өзгерісі осы түрдің немесе оның ұрпағының ағза функциялары мен белгілерінің өзгеруіне әкеліп соғады. Сондықтанда қажет болған жағдайда кариотиптегі өзгерісті таба алу үшін, хромосомалардың дұрыс құрылысының ерекшеліктерін білу маңызды. </w:t>
      </w:r>
    </w:p>
    <w:p w:rsidR="00326210" w:rsidRPr="00A9469D" w:rsidRDefault="00326210" w:rsidP="000D4D33">
      <w:pPr>
        <w:pStyle w:val="a5"/>
        <w:jc w:val="both"/>
        <w:rPr>
          <w:szCs w:val="24"/>
          <w:lang w:val="kk-KZ"/>
        </w:rPr>
      </w:pPr>
      <w:r w:rsidRPr="00A9469D">
        <w:rPr>
          <w:szCs w:val="24"/>
          <w:lang w:val="kk-KZ"/>
        </w:rPr>
        <w:tab/>
        <w:t xml:space="preserve">Хромосомаларды сараптау үшін микросуреткетүсірудің маңызы зор. Ол морфологиясын детальді зерделеуге, метафазалы пластинадағы хромосомалар санын есептеуге, олардың әр қайсысын өлшеуге мүмкіндік береді. </w:t>
      </w:r>
    </w:p>
    <w:p w:rsidR="00A9469D" w:rsidRDefault="00A9469D" w:rsidP="00A9469D">
      <w:pPr>
        <w:rPr>
          <w:sz w:val="24"/>
          <w:szCs w:val="24"/>
          <w:lang w:val="kk-KZ"/>
        </w:rPr>
      </w:pPr>
      <w:r w:rsidRPr="00A9469D">
        <w:rPr>
          <w:b/>
          <w:sz w:val="24"/>
          <w:szCs w:val="24"/>
          <w:lang w:val="kk-KZ"/>
        </w:rPr>
        <w:t>Бақылау сұрақтары</w:t>
      </w:r>
      <w:r w:rsidRPr="00A9469D">
        <w:rPr>
          <w:b/>
          <w:sz w:val="24"/>
          <w:szCs w:val="24"/>
        </w:rPr>
        <w:t>:</w:t>
      </w:r>
      <w:r w:rsidRPr="00A9469D">
        <w:rPr>
          <w:sz w:val="24"/>
          <w:szCs w:val="24"/>
        </w:rPr>
        <w:t xml:space="preserve"> </w:t>
      </w:r>
    </w:p>
    <w:p w:rsidR="00A9469D" w:rsidRDefault="00A9469D" w:rsidP="00A9469D">
      <w:pPr>
        <w:rPr>
          <w:sz w:val="24"/>
          <w:szCs w:val="24"/>
          <w:lang w:val="kk-KZ"/>
        </w:rPr>
      </w:pPr>
      <w:r w:rsidRPr="00A9469D">
        <w:rPr>
          <w:sz w:val="24"/>
          <w:szCs w:val="24"/>
        </w:rPr>
        <w:t>1.</w:t>
      </w:r>
      <w:r w:rsidRPr="00A9469D">
        <w:rPr>
          <w:sz w:val="24"/>
          <w:szCs w:val="24"/>
          <w:lang w:val="kk-KZ"/>
        </w:rPr>
        <w:t xml:space="preserve">Генетика </w:t>
      </w:r>
      <w:proofErr w:type="gramStart"/>
      <w:r w:rsidRPr="00A9469D">
        <w:rPr>
          <w:sz w:val="24"/>
          <w:szCs w:val="24"/>
          <w:lang w:val="kk-KZ"/>
        </w:rPr>
        <w:t>п</w:t>
      </w:r>
      <w:proofErr w:type="gramEnd"/>
      <w:r w:rsidRPr="00A9469D">
        <w:rPr>
          <w:sz w:val="24"/>
          <w:szCs w:val="24"/>
          <w:lang w:val="kk-KZ"/>
        </w:rPr>
        <w:t>әні болып не саналады?</w:t>
      </w:r>
      <w:r w:rsidRPr="00A9469D">
        <w:rPr>
          <w:sz w:val="24"/>
          <w:szCs w:val="24"/>
        </w:rPr>
        <w:t xml:space="preserve"> </w:t>
      </w:r>
    </w:p>
    <w:p w:rsidR="00A9469D" w:rsidRDefault="00A9469D" w:rsidP="00A9469D">
      <w:pPr>
        <w:rPr>
          <w:sz w:val="24"/>
          <w:szCs w:val="24"/>
          <w:lang w:val="kk-KZ"/>
        </w:rPr>
      </w:pPr>
      <w:r w:rsidRPr="00A9469D">
        <w:rPr>
          <w:sz w:val="24"/>
          <w:szCs w:val="24"/>
          <w:lang w:val="kk-KZ"/>
        </w:rPr>
        <w:t xml:space="preserve">2.Ветеринарлық генетика нені зерттейді? </w:t>
      </w:r>
    </w:p>
    <w:p w:rsidR="00A9469D" w:rsidRDefault="00A9469D" w:rsidP="00A9469D">
      <w:pPr>
        <w:rPr>
          <w:b/>
          <w:sz w:val="24"/>
          <w:szCs w:val="24"/>
          <w:lang w:val="kk-KZ"/>
        </w:rPr>
      </w:pPr>
      <w:r w:rsidRPr="00A9469D">
        <w:rPr>
          <w:sz w:val="24"/>
          <w:szCs w:val="24"/>
          <w:lang w:val="kk-KZ"/>
        </w:rPr>
        <w:t>3.Генетиканы зерт</w:t>
      </w:r>
      <w:r>
        <w:rPr>
          <w:sz w:val="24"/>
          <w:szCs w:val="24"/>
          <w:lang w:val="kk-KZ"/>
        </w:rPr>
        <w:t>теудің негізгі әдістері қандай?</w:t>
      </w:r>
    </w:p>
    <w:p w:rsidR="00326210" w:rsidRPr="00A9469D" w:rsidRDefault="00A9469D" w:rsidP="00A9469D">
      <w:pPr>
        <w:rPr>
          <w:b/>
          <w:sz w:val="24"/>
          <w:szCs w:val="24"/>
          <w:lang w:val="kk-KZ"/>
        </w:rPr>
      </w:pPr>
      <w:r>
        <w:rPr>
          <w:b/>
          <w:sz w:val="24"/>
          <w:szCs w:val="24"/>
          <w:lang w:val="kk-KZ"/>
        </w:rPr>
        <w:lastRenderedPageBreak/>
        <w:t>Әдебиет</w:t>
      </w:r>
      <w:r w:rsidR="00326210" w:rsidRPr="00A9469D">
        <w:rPr>
          <w:b/>
          <w:sz w:val="24"/>
          <w:szCs w:val="24"/>
          <w:lang w:val="kk-KZ"/>
        </w:rPr>
        <w:t>:</w:t>
      </w:r>
    </w:p>
    <w:p w:rsidR="00326210" w:rsidRPr="00A9469D" w:rsidRDefault="00326210" w:rsidP="000D4D33">
      <w:pPr>
        <w:pStyle w:val="a3"/>
        <w:spacing w:after="0"/>
        <w:rPr>
          <w:sz w:val="24"/>
          <w:szCs w:val="24"/>
        </w:rPr>
      </w:pPr>
      <w:r w:rsidRPr="00A9469D">
        <w:rPr>
          <w:sz w:val="24"/>
          <w:szCs w:val="24"/>
          <w:lang w:val="kk-KZ"/>
        </w:rPr>
        <w:t xml:space="preserve">1. </w:t>
      </w:r>
      <w:r w:rsidR="00A9469D" w:rsidRPr="00A9469D">
        <w:rPr>
          <w:sz w:val="24"/>
          <w:szCs w:val="24"/>
          <w:lang w:val="be-BY"/>
        </w:rPr>
        <w:t>Бегимкулов Б.К. Генетика.- КазГу, 1992</w:t>
      </w:r>
    </w:p>
    <w:p w:rsidR="00326210" w:rsidRPr="00A9469D" w:rsidRDefault="00326210" w:rsidP="000D4D33">
      <w:pPr>
        <w:pStyle w:val="a3"/>
        <w:spacing w:after="0"/>
        <w:rPr>
          <w:sz w:val="24"/>
          <w:szCs w:val="24"/>
        </w:rPr>
      </w:pPr>
      <w:r w:rsidRPr="00A9469D">
        <w:rPr>
          <w:sz w:val="24"/>
          <w:szCs w:val="24"/>
        </w:rPr>
        <w:t xml:space="preserve">2. Меркурьева  Е.К., </w:t>
      </w:r>
      <w:proofErr w:type="spellStart"/>
      <w:r w:rsidRPr="00A9469D">
        <w:rPr>
          <w:sz w:val="24"/>
          <w:szCs w:val="24"/>
        </w:rPr>
        <w:t>Шангин-Березовский</w:t>
      </w:r>
      <w:proofErr w:type="spellEnd"/>
      <w:r w:rsidRPr="00A9469D">
        <w:rPr>
          <w:sz w:val="24"/>
          <w:szCs w:val="24"/>
        </w:rPr>
        <w:t xml:space="preserve"> Г.Н. Генетика с основами биометрии. – М.: Колос, 1983.- С. 27 - 47</w:t>
      </w:r>
    </w:p>
    <w:p w:rsidR="00326210" w:rsidRPr="00A9469D" w:rsidRDefault="00326210" w:rsidP="000D4D33">
      <w:pPr>
        <w:rPr>
          <w:sz w:val="24"/>
          <w:szCs w:val="24"/>
        </w:rPr>
      </w:pPr>
      <w:r w:rsidRPr="00A9469D">
        <w:rPr>
          <w:sz w:val="24"/>
          <w:szCs w:val="24"/>
        </w:rPr>
        <w:t>3. Петухов В.М, Жигачев А.И., Назарова Г.А. Ветеринарная генетика. – М.: Колос.- 1996. – С.9 -24</w:t>
      </w:r>
    </w:p>
    <w:p w:rsidR="00326210" w:rsidRPr="00A9469D" w:rsidRDefault="00326210" w:rsidP="000D4D33">
      <w:pPr>
        <w:jc w:val="both"/>
        <w:rPr>
          <w:sz w:val="24"/>
          <w:szCs w:val="24"/>
          <w:lang w:val="kk-KZ"/>
        </w:rPr>
      </w:pPr>
    </w:p>
    <w:p w:rsidR="0043467C" w:rsidRPr="00A9469D" w:rsidRDefault="0043467C" w:rsidP="000D4D33">
      <w:pPr>
        <w:jc w:val="both"/>
        <w:rPr>
          <w:b/>
          <w:sz w:val="24"/>
          <w:szCs w:val="24"/>
          <w:lang w:val="kk-KZ"/>
        </w:rPr>
      </w:pPr>
      <w:r w:rsidRPr="00A9469D">
        <w:rPr>
          <w:b/>
          <w:sz w:val="24"/>
          <w:szCs w:val="24"/>
          <w:lang w:val="kk-KZ"/>
        </w:rPr>
        <w:t xml:space="preserve">Тақырып </w:t>
      </w:r>
      <w:r w:rsidR="00837DA5" w:rsidRPr="00A9469D">
        <w:rPr>
          <w:b/>
          <w:sz w:val="24"/>
          <w:szCs w:val="24"/>
          <w:lang w:val="kk-KZ"/>
        </w:rPr>
        <w:t>4</w:t>
      </w:r>
      <w:r w:rsidRPr="00A9469D">
        <w:rPr>
          <w:b/>
          <w:sz w:val="24"/>
          <w:szCs w:val="24"/>
          <w:lang w:val="kk-KZ"/>
        </w:rPr>
        <w:t>-</w:t>
      </w:r>
      <w:r w:rsidRPr="00A9469D">
        <w:rPr>
          <w:sz w:val="24"/>
          <w:szCs w:val="24"/>
          <w:lang w:val="kk-KZ"/>
        </w:rPr>
        <w:t>Мутациялық өзгер</w:t>
      </w:r>
      <w:r w:rsidR="00837DA5" w:rsidRPr="00A9469D">
        <w:rPr>
          <w:sz w:val="24"/>
          <w:szCs w:val="24"/>
          <w:lang w:val="kk-KZ"/>
        </w:rPr>
        <w:t>гіштік</w:t>
      </w:r>
      <w:r w:rsidRPr="00A9469D">
        <w:rPr>
          <w:b/>
          <w:sz w:val="24"/>
          <w:szCs w:val="24"/>
          <w:lang w:val="kk-KZ"/>
        </w:rPr>
        <w:t>.</w:t>
      </w:r>
    </w:p>
    <w:p w:rsidR="0043467C" w:rsidRPr="00A9469D" w:rsidRDefault="0043467C" w:rsidP="000D4D33">
      <w:pPr>
        <w:jc w:val="both"/>
        <w:rPr>
          <w:sz w:val="24"/>
          <w:szCs w:val="24"/>
          <w:lang w:val="kk-KZ"/>
        </w:rPr>
      </w:pPr>
      <w:r w:rsidRPr="00A9469D">
        <w:rPr>
          <w:b/>
          <w:sz w:val="24"/>
          <w:szCs w:val="24"/>
          <w:lang w:val="kk-KZ"/>
        </w:rPr>
        <w:t xml:space="preserve">Мақсаты: </w:t>
      </w:r>
      <w:r w:rsidRPr="00A9469D">
        <w:rPr>
          <w:sz w:val="24"/>
          <w:szCs w:val="24"/>
          <w:lang w:val="kk-KZ"/>
        </w:rPr>
        <w:t>Мутация құрылу механизмінің себебін, сұрыптамасын     зерттеу.</w:t>
      </w:r>
    </w:p>
    <w:p w:rsidR="0043467C" w:rsidRPr="00A9469D" w:rsidRDefault="0043467C" w:rsidP="000D4D33">
      <w:pPr>
        <w:jc w:val="both"/>
        <w:rPr>
          <w:sz w:val="24"/>
          <w:szCs w:val="24"/>
          <w:lang w:val="kk-KZ"/>
        </w:rPr>
      </w:pPr>
      <w:r w:rsidRPr="00A9469D">
        <w:rPr>
          <w:b/>
          <w:sz w:val="24"/>
          <w:szCs w:val="24"/>
          <w:lang w:val="kk-KZ"/>
        </w:rPr>
        <w:t>Жоспары:</w:t>
      </w:r>
      <w:r w:rsidRPr="00A9469D">
        <w:rPr>
          <w:sz w:val="24"/>
          <w:szCs w:val="24"/>
          <w:lang w:val="kk-KZ"/>
        </w:rPr>
        <w:t xml:space="preserve">1.Хромосомды мутация </w:t>
      </w:r>
    </w:p>
    <w:p w:rsidR="0043467C" w:rsidRPr="00A9469D" w:rsidRDefault="0043467C" w:rsidP="000D4D33">
      <w:pPr>
        <w:jc w:val="both"/>
        <w:rPr>
          <w:sz w:val="24"/>
          <w:szCs w:val="24"/>
          <w:lang w:val="kk-KZ"/>
        </w:rPr>
      </w:pPr>
      <w:r w:rsidRPr="00A9469D">
        <w:rPr>
          <w:sz w:val="24"/>
          <w:szCs w:val="24"/>
          <w:lang w:val="kk-KZ"/>
        </w:rPr>
        <w:t xml:space="preserve">                  2.Гендік мутация</w:t>
      </w:r>
    </w:p>
    <w:p w:rsidR="0043467C" w:rsidRPr="00A9469D" w:rsidRDefault="0043467C" w:rsidP="000D4D33">
      <w:pPr>
        <w:jc w:val="both"/>
        <w:rPr>
          <w:sz w:val="24"/>
          <w:szCs w:val="24"/>
          <w:lang w:val="kk-KZ"/>
        </w:rPr>
      </w:pPr>
      <w:r w:rsidRPr="00A9469D">
        <w:rPr>
          <w:sz w:val="24"/>
          <w:szCs w:val="24"/>
          <w:lang w:val="kk-KZ"/>
        </w:rPr>
        <w:t xml:space="preserve">                  3.Индуциялды мутагенез  </w:t>
      </w:r>
    </w:p>
    <w:p w:rsidR="0043467C" w:rsidRPr="00A9469D" w:rsidRDefault="0043467C" w:rsidP="000D4D33">
      <w:pPr>
        <w:ind w:firstLine="720"/>
        <w:jc w:val="both"/>
        <w:rPr>
          <w:sz w:val="24"/>
          <w:szCs w:val="24"/>
          <w:lang w:val="kk-KZ"/>
        </w:rPr>
      </w:pPr>
      <w:r w:rsidRPr="00A9469D">
        <w:rPr>
          <w:sz w:val="24"/>
          <w:szCs w:val="24"/>
          <w:lang w:val="kk-KZ"/>
        </w:rPr>
        <w:t>Сыртқы және ішкі фактор әсерінен генетикалық материалдарда өзгерістер туындайды, ал мутациялық өзгерістерді анықтайтын мутациялар. Мутациялар деп ДНҚ және кориотип структураларындағы тұақты өзгерістерді айтады. Бұл теминді бірінші енгізген ботаник Гуго де Фриз. Ол өсімдіктерді кенеттен пайда болатын тұқымқуалаушы өзгерістерді белгіледі. Жануарларда мутация белгілі бір жылдамдылық пен жилікте болып тұрады. Мұндай құрылу процесі мутагенез деген атқа ие. Табиғи жағдайда пайда болатын мутация кездейсоқтық делінсе, ал жасанды түрде шақырылған – индуциралды. Қайсы болсын олар генеративті жасушаларда қалай, солай соматикалық жасушада да пайда болады. Соматикалық мутация тұқым қуалаиайды. Олар тек мутантты  жануарлалдың қасиетіне ғана әсер етеді.</w:t>
      </w:r>
    </w:p>
    <w:p w:rsidR="0043467C" w:rsidRPr="00A9469D" w:rsidRDefault="0043467C" w:rsidP="000D4D33">
      <w:pPr>
        <w:ind w:firstLine="720"/>
        <w:jc w:val="both"/>
        <w:rPr>
          <w:sz w:val="24"/>
          <w:szCs w:val="24"/>
          <w:lang w:val="kk-KZ"/>
        </w:rPr>
      </w:pPr>
      <w:r w:rsidRPr="00A9469D">
        <w:rPr>
          <w:sz w:val="24"/>
          <w:szCs w:val="24"/>
          <w:lang w:val="kk-KZ"/>
        </w:rPr>
        <w:t>Негізгі мутация түрлері: хромосомды мутация – хромосома структурасы немесе санының өзгеруі, ДНҚ структурасында – гендік мутация.</w:t>
      </w:r>
    </w:p>
    <w:p w:rsidR="0043467C" w:rsidRPr="00A9469D" w:rsidRDefault="0043467C" w:rsidP="000D4D33">
      <w:pPr>
        <w:ind w:firstLine="720"/>
        <w:jc w:val="both"/>
        <w:rPr>
          <w:sz w:val="24"/>
          <w:szCs w:val="24"/>
          <w:lang w:val="kk-KZ"/>
        </w:rPr>
      </w:pPr>
      <w:r w:rsidRPr="00A9469D">
        <w:rPr>
          <w:b/>
          <w:sz w:val="24"/>
          <w:szCs w:val="24"/>
          <w:u w:val="single"/>
          <w:lang w:val="kk-KZ"/>
        </w:rPr>
        <w:t>Хромосомды мутациялар</w:t>
      </w:r>
      <w:r w:rsidRPr="00A9469D">
        <w:rPr>
          <w:sz w:val="24"/>
          <w:szCs w:val="24"/>
          <w:lang w:val="kk-KZ"/>
        </w:rPr>
        <w:t xml:space="preserve"> . Кариотиптің өзгеруі бір уақытта структуралы да мөлшерлі де бола алады. </w:t>
      </w:r>
    </w:p>
    <w:p w:rsidR="0043467C" w:rsidRPr="00A9469D" w:rsidRDefault="0043467C" w:rsidP="000D4D33">
      <w:pPr>
        <w:ind w:firstLine="720"/>
        <w:jc w:val="both"/>
        <w:rPr>
          <w:sz w:val="24"/>
          <w:szCs w:val="24"/>
          <w:vertAlign w:val="superscript"/>
          <w:lang w:val="kk-KZ"/>
        </w:rPr>
      </w:pPr>
      <w:r w:rsidRPr="00A9469D">
        <w:rPr>
          <w:sz w:val="24"/>
          <w:szCs w:val="24"/>
          <w:u w:val="single"/>
          <w:lang w:val="kk-KZ"/>
        </w:rPr>
        <w:t>Кариотиптің сандық мутациясы</w:t>
      </w:r>
      <w:r w:rsidRPr="00A9469D">
        <w:rPr>
          <w:sz w:val="24"/>
          <w:szCs w:val="24"/>
          <w:lang w:val="kk-KZ"/>
        </w:rPr>
        <w:t xml:space="preserve"> . Бұл мутация тобы кариотипте хромосома санының өзгеруімен байланысты. Жасуша хромосомасы құрамының өзгеру мөлшері геномды мутация деп аталады. Олар гетероплоидты, анеуплоидты, полиплоидты болып бөлінеді. Анеуплоид туралы, егер жасуша хромосомасының саны біруге көбейсе немесе оданда көпке не біреуге төмендесе деп айтады. Полиплоидтер деп толық хромосом жинағы саны жұп немесе   таққа саналады. Полиплоидты жасаушылар пиреплоидты питроплоидты және т.б. болады. </w:t>
      </w:r>
    </w:p>
    <w:p w:rsidR="0043467C" w:rsidRPr="00A9469D" w:rsidRDefault="0043467C" w:rsidP="000D4D33">
      <w:pPr>
        <w:ind w:firstLine="720"/>
        <w:jc w:val="both"/>
        <w:rPr>
          <w:sz w:val="24"/>
          <w:szCs w:val="24"/>
          <w:lang w:val="kk-KZ"/>
        </w:rPr>
      </w:pPr>
      <w:r w:rsidRPr="00A9469D">
        <w:rPr>
          <w:sz w:val="24"/>
          <w:szCs w:val="24"/>
          <w:u w:val="single"/>
          <w:lang w:val="kk-KZ"/>
        </w:rPr>
        <w:t>Хромосоманың структуралы мутациялар</w:t>
      </w:r>
      <w:r w:rsidRPr="00A9469D">
        <w:rPr>
          <w:sz w:val="24"/>
          <w:szCs w:val="24"/>
          <w:lang w:val="kk-KZ"/>
        </w:rPr>
        <w:t xml:space="preserve"> . бұл мутация тобы хромосома мөлшерін, тұлғаның, геннің орналасқан тәртібін, ерекше фрагментерінің қосылуымен азаюына байланысты және т.б. байланысты өзгертеді. Бір немесе бірнеше хромосома структурасының өзгеруі хромосомды мутация деп аталады. Бірнеше тип хромосом мутациясының струкрурасы белгіленген. Транслокация – хромосомалар арасында фрагменттердің аусуы, хромосомалардың бірігуі, ерекше фрагменттердің бір сатыдан екіншіге өтуі. Гомологиялық немесе гомологиялық емес хромосома фрагменттерінің арасындағы өзара байланыста пайда болған транслокациялар реципроктар деп аталады. Егер бір хромосоманың бүтін бөлшегі басқа хромосоманың алдына қосылса, онда мұндай тронслокация типі тамделедер деп аталады. Екі акроцентрикалық хромосомалардың бірігуі церомер саласында ребертсондық тип транслокациясын құрайды.</w:t>
      </w:r>
    </w:p>
    <w:p w:rsidR="0043467C" w:rsidRPr="00A9469D" w:rsidRDefault="0043467C" w:rsidP="000D4D33">
      <w:pPr>
        <w:ind w:firstLine="720"/>
        <w:jc w:val="both"/>
        <w:rPr>
          <w:sz w:val="24"/>
          <w:szCs w:val="24"/>
          <w:lang w:val="kk-KZ"/>
        </w:rPr>
      </w:pPr>
      <w:r w:rsidRPr="00A9469D">
        <w:rPr>
          <w:sz w:val="24"/>
          <w:szCs w:val="24"/>
          <w:u w:val="single"/>
          <w:lang w:val="kk-KZ"/>
        </w:rPr>
        <w:t>Инвертциялар</w:t>
      </w:r>
      <w:r w:rsidRPr="00A9469D">
        <w:rPr>
          <w:sz w:val="24"/>
          <w:szCs w:val="24"/>
          <w:lang w:val="kk-KZ"/>
        </w:rPr>
        <w:t xml:space="preserve"> – хромосомдылар үзінділері 180</w:t>
      </w:r>
      <w:r w:rsidRPr="00A9469D">
        <w:rPr>
          <w:sz w:val="24"/>
          <w:szCs w:val="24"/>
          <w:vertAlign w:val="superscript"/>
          <w:lang w:val="kk-KZ"/>
        </w:rPr>
        <w:t>0</w:t>
      </w:r>
      <w:r w:rsidRPr="00A9469D">
        <w:rPr>
          <w:sz w:val="24"/>
          <w:szCs w:val="24"/>
          <w:lang w:val="kk-KZ"/>
        </w:rPr>
        <w:t xml:space="preserve"> айналғандағы ішкі хромосомдық аберациялар. Егер аудармалы үзінді орташа өлшемді ұстаса, инвертция перицентрикалы деп аталады. </w:t>
      </w:r>
    </w:p>
    <w:p w:rsidR="0043467C" w:rsidRPr="00A9469D" w:rsidRDefault="0043467C" w:rsidP="000D4D33">
      <w:pPr>
        <w:ind w:firstLine="720"/>
        <w:jc w:val="both"/>
        <w:rPr>
          <w:sz w:val="24"/>
          <w:szCs w:val="24"/>
          <w:lang w:val="kk-KZ"/>
        </w:rPr>
      </w:pPr>
      <w:r w:rsidRPr="00A9469D">
        <w:rPr>
          <w:sz w:val="24"/>
          <w:szCs w:val="24"/>
          <w:u w:val="single"/>
          <w:lang w:val="kk-KZ"/>
        </w:rPr>
        <w:t>Делекциялар</w:t>
      </w:r>
      <w:r w:rsidRPr="00A9469D">
        <w:rPr>
          <w:sz w:val="24"/>
          <w:szCs w:val="24"/>
          <w:lang w:val="kk-KZ"/>
        </w:rPr>
        <w:t xml:space="preserve"> – хромосом үзіндісінің орташа шығындалуы, соның салдарынан қысқарады. Соңғы сатылардың түсу салдарынан соңғы делекциялар кемшілдік не дефишенси пайда болады. </w:t>
      </w:r>
    </w:p>
    <w:p w:rsidR="0043467C" w:rsidRPr="00A9469D" w:rsidRDefault="0043467C" w:rsidP="000D4D33">
      <w:pPr>
        <w:ind w:firstLine="720"/>
        <w:jc w:val="both"/>
        <w:rPr>
          <w:sz w:val="24"/>
          <w:szCs w:val="24"/>
          <w:lang w:val="kk-KZ"/>
        </w:rPr>
      </w:pPr>
      <w:r w:rsidRPr="00A9469D">
        <w:rPr>
          <w:sz w:val="24"/>
          <w:szCs w:val="24"/>
          <w:u w:val="single"/>
          <w:lang w:val="kk-KZ"/>
        </w:rPr>
        <w:lastRenderedPageBreak/>
        <w:t>Дубликация</w:t>
      </w:r>
      <w:r w:rsidRPr="00A9469D">
        <w:rPr>
          <w:sz w:val="24"/>
          <w:szCs w:val="24"/>
          <w:lang w:val="kk-KZ"/>
        </w:rPr>
        <w:t xml:space="preserve"> – бір хромосома (интрохромосомды дубликациялар)   үзінділерінің екі есе көбеюі  немесе әртүрлі хромосомалар  (интерхромосомалар). Дөңгелек хромосомалар екі сандарының бұзылуы нәтижесінде құрастырылады     </w:t>
      </w:r>
    </w:p>
    <w:p w:rsidR="0043467C" w:rsidRPr="00A9469D" w:rsidRDefault="0043467C" w:rsidP="000D4D33">
      <w:pPr>
        <w:ind w:firstLine="720"/>
        <w:jc w:val="both"/>
        <w:rPr>
          <w:sz w:val="24"/>
          <w:szCs w:val="24"/>
          <w:u w:val="single"/>
          <w:lang w:val="kk-KZ"/>
        </w:rPr>
      </w:pPr>
      <w:r w:rsidRPr="00A9469D">
        <w:rPr>
          <w:sz w:val="24"/>
          <w:szCs w:val="24"/>
          <w:u w:val="single"/>
          <w:lang w:val="kk-KZ"/>
        </w:rPr>
        <w:t>Изохромосомдар</w:t>
      </w:r>
      <w:r w:rsidRPr="00A9469D">
        <w:rPr>
          <w:sz w:val="24"/>
          <w:szCs w:val="24"/>
          <w:lang w:val="kk-KZ"/>
        </w:rPr>
        <w:t xml:space="preserve"> – егер хромотидтердің қалыпты тура бөлінуіне хромосомалардың қарама – қарсы көлденең бөлінсе орталықта тұқымқуалаушылықта бірігіп жаңа хромосомалар пайда болады, олар – ихохромосомдар. Оның проксималды және дисталды салалары гендер құрамы мен құрылымы жағынан индентивті. Соған байланысты хромотидтер қанша өзгерсе (біреу не екеу), аномалия құрлымыда хромосомдар мен хромотидтерге бөлінеді. </w:t>
      </w:r>
      <w:r w:rsidRPr="00A9469D">
        <w:rPr>
          <w:sz w:val="24"/>
          <w:szCs w:val="24"/>
          <w:u w:val="single"/>
          <w:lang w:val="kk-KZ"/>
        </w:rPr>
        <w:t xml:space="preserve"> </w:t>
      </w:r>
    </w:p>
    <w:p w:rsidR="0043467C" w:rsidRPr="00A9469D" w:rsidRDefault="0043467C" w:rsidP="000D4D33">
      <w:pPr>
        <w:ind w:firstLine="720"/>
        <w:jc w:val="both"/>
        <w:rPr>
          <w:sz w:val="24"/>
          <w:szCs w:val="24"/>
          <w:lang w:val="kk-KZ"/>
        </w:rPr>
      </w:pPr>
      <w:r w:rsidRPr="00A9469D">
        <w:rPr>
          <w:b/>
          <w:sz w:val="24"/>
          <w:szCs w:val="24"/>
          <w:u w:val="single"/>
          <w:lang w:val="kk-KZ"/>
        </w:rPr>
        <w:t>Гендік мутация</w:t>
      </w:r>
      <w:r w:rsidRPr="00A9469D">
        <w:rPr>
          <w:sz w:val="24"/>
          <w:szCs w:val="24"/>
          <w:lang w:val="kk-KZ"/>
        </w:rPr>
        <w:t>. Гендік мутация деп белгілі бір гендер саласында ДНҚ малекулалар құрылымының өзгеруін айтады. Олар ақуыз малекулаларына байланысты жасырын түрде синтезделеді. әрекеттік мінезіне байланысты гендік мутация доминантына немесе рецесивті бола алады. Көбіне мутантты ген рецесивті әсерге ие. Тұрақты аллель мұндай өзгерген   ген қимылын байаулатады. Мутантты гендер әсерлі мінезі бойынша ақуыхдың биосинтез бақылауы мен ферменттер бес түрлі мутацияны бейнелейді: гипоморфты, гиперморфтя, антиморфты, неоморфты және  аморфты.</w:t>
      </w:r>
    </w:p>
    <w:p w:rsidR="0043467C" w:rsidRPr="00A9469D" w:rsidRDefault="0043467C" w:rsidP="000D4D33">
      <w:pPr>
        <w:ind w:firstLine="720"/>
        <w:jc w:val="both"/>
        <w:rPr>
          <w:sz w:val="24"/>
          <w:szCs w:val="24"/>
          <w:lang w:val="kk-KZ"/>
        </w:rPr>
      </w:pPr>
      <w:r w:rsidRPr="00A9469D">
        <w:rPr>
          <w:sz w:val="24"/>
          <w:szCs w:val="24"/>
          <w:lang w:val="kk-KZ"/>
        </w:rPr>
        <w:t>Егер ген рецесивті жағдайда мутацияланса, онда мутантты аллель үшін көбінесе  сол биохимиялық азықтың мөлшері азаюға таянады. Мұндай мутациялар гипоморфты деп аталады. Гипермофты гендік мутация негізінде бірілген ген синтезделіп азаймайды, керісінше көбейеді. Антиморфты гендік мутацияларға аллель  азықтық  құрылуын келтіретін мутациялар жатады. Бұл көбіне осы геннен өтетін аллеляның азықтық әрекетін немесе синтезделуін тоқтатады. Неоморфты гендік мутациялар биохимиялық азық ағзасында мутантты аллель синтезде анықтауда мінездеме береді. Кецде ағзада мутация нәтижесінде азықтың дамуы тоқтатылады, ол белгілі жүзеге аса  толық белсенділігі артады. Мұндай мутация аморфты делінеді.</w:t>
      </w:r>
    </w:p>
    <w:p w:rsidR="0043467C" w:rsidRPr="00A9469D" w:rsidRDefault="0043467C" w:rsidP="000D4D33">
      <w:pPr>
        <w:ind w:firstLine="720"/>
        <w:jc w:val="both"/>
        <w:rPr>
          <w:sz w:val="24"/>
          <w:szCs w:val="24"/>
          <w:lang w:val="kk-KZ"/>
        </w:rPr>
      </w:pPr>
      <w:r w:rsidRPr="00A9469D">
        <w:rPr>
          <w:sz w:val="24"/>
          <w:szCs w:val="24"/>
          <w:lang w:val="kk-KZ"/>
        </w:rPr>
        <w:t xml:space="preserve">Трнанскрипция және транслясия процесстер әсерінен үш негізгі  гендік мутация категорияларын бейнелейді: 1 </w:t>
      </w:r>
      <w:r w:rsidRPr="00A9469D">
        <w:rPr>
          <w:sz w:val="24"/>
          <w:szCs w:val="24"/>
          <w:u w:val="single"/>
          <w:lang w:val="kk-KZ"/>
        </w:rPr>
        <w:t>миссенс – мутациялар</w:t>
      </w:r>
      <w:r w:rsidRPr="00A9469D">
        <w:rPr>
          <w:sz w:val="24"/>
          <w:szCs w:val="24"/>
          <w:lang w:val="kk-KZ"/>
        </w:rPr>
        <w:t xml:space="preserve">. Кодон ішінде нуклеотидтер алмасуында пайда болады. Бұл белгілі бір орында аминоқышқылды полипептид қатарына енгізуіне  әкеп соқтырады. Нәтижесінде табиғи іріктелген әрекет үшін құрылған фонда ақуыздың физологиялық рөлі өзгеруі мүмкін. 2 </w:t>
      </w:r>
      <w:r w:rsidRPr="00A9469D">
        <w:rPr>
          <w:sz w:val="24"/>
          <w:szCs w:val="24"/>
          <w:u w:val="single"/>
          <w:lang w:val="kk-KZ"/>
        </w:rPr>
        <w:t xml:space="preserve">нонсенс – мутациялар </w:t>
      </w:r>
      <w:r w:rsidRPr="00A9469D">
        <w:rPr>
          <w:sz w:val="24"/>
          <w:szCs w:val="24"/>
          <w:lang w:val="kk-KZ"/>
        </w:rPr>
        <w:t xml:space="preserve"> генде кодонның соңы пайда болады. Нәтижесінде теминальды кодонмен бірге трансляция процесі үзіледі. 3 мутациянығ соңғы қозғалысы. Генде негіз бен делеция енгізу нәтижесінде пайда болады. Бұл ойлау ақпарат алу гендерінде өзгерістер болады. Бұл өзгерістер кодонның бір негізгі қозғалысының нәтижесінде болып отыр. Соңында барлық полипепитдтік қатар гендік мутациядан кейін ДНҚ жаңа аминоқышқылдарды қабылдайды. </w:t>
      </w:r>
    </w:p>
    <w:p w:rsidR="0043467C" w:rsidRPr="00A9469D" w:rsidRDefault="0043467C" w:rsidP="000D4D33">
      <w:pPr>
        <w:ind w:firstLine="720"/>
        <w:jc w:val="both"/>
        <w:rPr>
          <w:sz w:val="24"/>
          <w:szCs w:val="24"/>
          <w:lang w:val="kk-KZ"/>
        </w:rPr>
      </w:pPr>
      <w:r w:rsidRPr="00A9469D">
        <w:rPr>
          <w:sz w:val="24"/>
          <w:szCs w:val="24"/>
          <w:lang w:val="kk-KZ"/>
        </w:rPr>
        <w:t>Фенотип бойынша гендік мутация мен хромосомдық сұрыптама шартты түрде морфологиялық , физологиялық жіне биохимиялық сұрыптаулар жүргізеді. Морфологиялық деп ағзалардың құрылуында не жеке қасиетте тұқымқуалаушылық өзгерістерден болатын мутацияларды айтады. Физологиялық мутация қоршаған орта факторларына, өнімді не өмір сүруге икемді дарақтардың жоғарлауына не төмедеуіне тәуелді болады. Физологиялық мутацияларға сонымен қатар летальды немесе сублетальды мутациялар жатады. Биохимиялық мутация деп ағзада ферменттер, аминоқышқылдар, т.б. қалыпты өмір сүруге керекті  алмасуға тән заттардың бұзылуы мен өзгеруін айтамыз. Генотивті – мутация зиготада не жыныс жасушаларында өтеді. Соматикалық кез келген жасушада не жануар, өсімдік ағзаларында пайда болады және тұқымқуаламайды.</w:t>
      </w:r>
    </w:p>
    <w:p w:rsidR="0043467C" w:rsidRPr="00A9469D" w:rsidRDefault="0043467C" w:rsidP="000D4D33">
      <w:pPr>
        <w:ind w:firstLine="720"/>
        <w:jc w:val="both"/>
        <w:rPr>
          <w:sz w:val="24"/>
          <w:szCs w:val="24"/>
          <w:lang w:val="kk-KZ"/>
        </w:rPr>
      </w:pPr>
      <w:r w:rsidRPr="00A9469D">
        <w:rPr>
          <w:b/>
          <w:sz w:val="24"/>
          <w:szCs w:val="24"/>
          <w:u w:val="single"/>
          <w:lang w:val="kk-KZ"/>
        </w:rPr>
        <w:t>Индуциялды мутация</w:t>
      </w:r>
      <w:r w:rsidRPr="00A9469D">
        <w:rPr>
          <w:sz w:val="24"/>
          <w:szCs w:val="24"/>
          <w:lang w:val="kk-KZ"/>
        </w:rPr>
        <w:t xml:space="preserve"> . Бұрын ДНҚ  синтезінде орны бар хромосома репродукциялары, жасуша бөлінгенде ішкі фактор жеріне мутация пайда болады деп есетеген. Генетикалық материал құруда қателер сыртқы ортаға бағынбайтын боп көрінді. Бірақ   1925 ж өзінде Г.А.Надсон мен Г.А.Филипов радия сіулелері әсерінен шақырылған саңлауқұлақтардың мутацияларын кең ауқымда байқаған. Химиялық мутагендерді өңдеу ісінде совет ғалымы И.А.Рапоттың үлесі мол.</w:t>
      </w:r>
    </w:p>
    <w:p w:rsidR="0043467C" w:rsidRPr="00A9469D" w:rsidRDefault="0043467C" w:rsidP="000D4D33">
      <w:pPr>
        <w:ind w:firstLine="720"/>
        <w:jc w:val="both"/>
        <w:rPr>
          <w:sz w:val="24"/>
          <w:szCs w:val="24"/>
          <w:lang w:val="kk-KZ"/>
        </w:rPr>
      </w:pPr>
      <w:r w:rsidRPr="00A9469D">
        <w:rPr>
          <w:sz w:val="24"/>
          <w:szCs w:val="24"/>
          <w:lang w:val="kk-KZ"/>
        </w:rPr>
        <w:lastRenderedPageBreak/>
        <w:t xml:space="preserve">Мутациялы процете репарация жүйесінің маңызы. Кездейсоқ пайда болған ДНҚ зақымдар әрқашан мутация түрінде құрылмайды. Оның бір бөлігі жасушада сақталған әдейі репарация ферменттер көмегімен тұрысталды. Ірнеше негізгі механизм репарациялары белгілі: 1 фоторепарация  (фоторепарацивация). Бұл процес арнайы жарық немесе фотореактивті ферменттер әсерәмен жүзеге асады. 2 ДНҚ малекуласында </w:t>
      </w:r>
      <w:r w:rsidRPr="00A9469D">
        <w:rPr>
          <w:sz w:val="24"/>
          <w:szCs w:val="24"/>
        </w:rPr>
        <w:t>“</w:t>
      </w:r>
      <w:r w:rsidRPr="00A9469D">
        <w:rPr>
          <w:sz w:val="24"/>
          <w:szCs w:val="24"/>
          <w:lang w:val="kk-KZ"/>
        </w:rPr>
        <w:t>қию - салу</w:t>
      </w:r>
      <w:r w:rsidRPr="00A9469D">
        <w:rPr>
          <w:sz w:val="24"/>
          <w:szCs w:val="24"/>
        </w:rPr>
        <w:t>”</w:t>
      </w:r>
      <w:r w:rsidRPr="00A9469D">
        <w:rPr>
          <w:sz w:val="24"/>
          <w:szCs w:val="24"/>
          <w:lang w:val="kk-KZ"/>
        </w:rPr>
        <w:t xml:space="preserve"> </w:t>
      </w:r>
      <w:r w:rsidRPr="00A9469D">
        <w:rPr>
          <w:sz w:val="24"/>
          <w:szCs w:val="24"/>
        </w:rPr>
        <w:t>(</w:t>
      </w:r>
      <w:r w:rsidRPr="00A9469D">
        <w:rPr>
          <w:sz w:val="24"/>
          <w:szCs w:val="24"/>
          <w:lang w:val="kk-KZ"/>
        </w:rPr>
        <w:t>темновая репарация</w:t>
      </w:r>
      <w:r w:rsidRPr="00A9469D">
        <w:rPr>
          <w:sz w:val="24"/>
          <w:szCs w:val="24"/>
        </w:rPr>
        <w:t>)</w:t>
      </w:r>
      <w:r w:rsidRPr="00A9469D">
        <w:rPr>
          <w:sz w:val="24"/>
          <w:szCs w:val="24"/>
          <w:lang w:val="kk-KZ"/>
        </w:rPr>
        <w:t xml:space="preserve"> механизмі жолымен репарациялау. 3 эксизитті </w:t>
      </w:r>
      <w:r w:rsidRPr="00A9469D">
        <w:rPr>
          <w:sz w:val="24"/>
          <w:szCs w:val="24"/>
        </w:rPr>
        <w:t>(</w:t>
      </w:r>
      <w:r w:rsidRPr="00A9469D">
        <w:rPr>
          <w:sz w:val="24"/>
          <w:szCs w:val="24"/>
          <w:lang w:val="kk-KZ"/>
        </w:rPr>
        <w:t>пререпликативная</w:t>
      </w:r>
      <w:r w:rsidRPr="00A9469D">
        <w:rPr>
          <w:sz w:val="24"/>
          <w:szCs w:val="24"/>
        </w:rPr>
        <w:t>)</w:t>
      </w:r>
      <w:r w:rsidRPr="00A9469D">
        <w:rPr>
          <w:sz w:val="24"/>
          <w:szCs w:val="24"/>
          <w:lang w:val="kk-KZ"/>
        </w:rPr>
        <w:t xml:space="preserve"> репарация. 4 лигаз әсерінен ДНҚ біржіпті жойылым репарациясы. 5 пострепликатты немесе рекомбинациялы репарация.</w:t>
      </w:r>
    </w:p>
    <w:p w:rsidR="0043467C" w:rsidRPr="00A9469D" w:rsidRDefault="0043467C" w:rsidP="000D4D33">
      <w:pPr>
        <w:ind w:firstLine="720"/>
        <w:jc w:val="both"/>
        <w:rPr>
          <w:sz w:val="24"/>
          <w:szCs w:val="24"/>
          <w:lang w:val="kk-KZ"/>
        </w:rPr>
      </w:pPr>
      <w:r w:rsidRPr="00A9469D">
        <w:rPr>
          <w:sz w:val="24"/>
          <w:szCs w:val="24"/>
          <w:lang w:val="kk-KZ"/>
        </w:rPr>
        <w:t>Тұқымқуалаушылық жасуша материаклдарының өзгерте алатын бірнеше қатар факторлардың байқалуы индуциялы мутагенез түрін әкелді. Олардың табиғатына байланыстымутагенді үш класқа бөлінеді: физикалық, химиялық және биологиялық.</w:t>
      </w:r>
    </w:p>
    <w:p w:rsidR="0043467C" w:rsidRDefault="0043467C" w:rsidP="000D4D33">
      <w:pPr>
        <w:ind w:firstLine="720"/>
        <w:jc w:val="both"/>
        <w:rPr>
          <w:sz w:val="24"/>
          <w:szCs w:val="24"/>
          <w:lang w:val="kk-KZ"/>
        </w:rPr>
      </w:pPr>
      <w:r w:rsidRPr="00A9469D">
        <w:rPr>
          <w:sz w:val="24"/>
          <w:szCs w:val="24"/>
          <w:lang w:val="kk-KZ"/>
        </w:rPr>
        <w:t>Целекционды жоспарда өзекті мәселелердің бір жакнуардарда тұрақты емес геномдардың бөлінуі және аз сезімді тұрақты дарақтарды өндіруде таңдау болып табылады.</w:t>
      </w:r>
    </w:p>
    <w:p w:rsidR="00A9469D" w:rsidRDefault="00A9469D" w:rsidP="00A9469D">
      <w:pPr>
        <w:jc w:val="both"/>
        <w:rPr>
          <w:sz w:val="24"/>
          <w:szCs w:val="24"/>
          <w:lang w:val="kk-KZ"/>
        </w:rPr>
      </w:pPr>
      <w:r w:rsidRPr="00A9469D">
        <w:rPr>
          <w:b/>
          <w:sz w:val="24"/>
          <w:szCs w:val="24"/>
          <w:lang w:val="kk-KZ"/>
        </w:rPr>
        <w:t>Бақылау сұрақтары:</w:t>
      </w:r>
      <w:r w:rsidRPr="00A9469D">
        <w:rPr>
          <w:sz w:val="24"/>
          <w:szCs w:val="24"/>
          <w:lang w:val="kk-KZ"/>
        </w:rPr>
        <w:t xml:space="preserve"> </w:t>
      </w:r>
    </w:p>
    <w:p w:rsidR="00A9469D" w:rsidRDefault="00A9469D" w:rsidP="00A9469D">
      <w:pPr>
        <w:jc w:val="both"/>
        <w:rPr>
          <w:sz w:val="24"/>
          <w:szCs w:val="24"/>
          <w:lang w:val="kk-KZ"/>
        </w:rPr>
      </w:pPr>
      <w:r w:rsidRPr="00A9469D">
        <w:rPr>
          <w:sz w:val="24"/>
          <w:szCs w:val="24"/>
          <w:lang w:val="kk-KZ"/>
        </w:rPr>
        <w:t xml:space="preserve">1.Мутация және мутагенез деген не?  </w:t>
      </w:r>
    </w:p>
    <w:p w:rsidR="00A9469D" w:rsidRDefault="00A9469D" w:rsidP="00A9469D">
      <w:pPr>
        <w:jc w:val="both"/>
        <w:rPr>
          <w:sz w:val="24"/>
          <w:szCs w:val="24"/>
          <w:lang w:val="kk-KZ"/>
        </w:rPr>
      </w:pPr>
      <w:r w:rsidRPr="00A9469D">
        <w:rPr>
          <w:sz w:val="24"/>
          <w:szCs w:val="24"/>
          <w:lang w:val="kk-KZ"/>
        </w:rPr>
        <w:t xml:space="preserve">2.Қандай мутациялар тұқымқуалайды, ал қайсылары жоқ?  </w:t>
      </w:r>
    </w:p>
    <w:p w:rsidR="00A9469D" w:rsidRDefault="00A9469D" w:rsidP="00A9469D">
      <w:pPr>
        <w:jc w:val="both"/>
        <w:rPr>
          <w:sz w:val="24"/>
          <w:szCs w:val="24"/>
          <w:lang w:val="kk-KZ"/>
        </w:rPr>
      </w:pPr>
      <w:r w:rsidRPr="00A9469D">
        <w:rPr>
          <w:sz w:val="24"/>
          <w:szCs w:val="24"/>
          <w:lang w:val="kk-KZ"/>
        </w:rPr>
        <w:t xml:space="preserve">3.Мутация хромосомының құрылуында механизм  мен мәселелердің мүмкіндігі қандай?  4.Мутациялық процессте репарация жүйесінің маңызы қандай?  </w:t>
      </w:r>
    </w:p>
    <w:p w:rsidR="00A9469D" w:rsidRDefault="00A9469D" w:rsidP="00A9469D">
      <w:pPr>
        <w:jc w:val="both"/>
        <w:rPr>
          <w:sz w:val="24"/>
          <w:szCs w:val="24"/>
          <w:lang w:val="kk-KZ"/>
        </w:rPr>
      </w:pPr>
      <w:r w:rsidRPr="00A9469D">
        <w:rPr>
          <w:sz w:val="24"/>
          <w:szCs w:val="24"/>
          <w:lang w:val="kk-KZ"/>
        </w:rPr>
        <w:t xml:space="preserve">5.Гендік мутациялардың молекулярлық механизмі және олардың ақуыз биосинтезіне әсер ету сипаты неден тұрады? </w:t>
      </w:r>
    </w:p>
    <w:p w:rsidR="00A9469D" w:rsidRPr="00A9469D" w:rsidRDefault="00A9469D" w:rsidP="00A9469D">
      <w:pPr>
        <w:jc w:val="both"/>
        <w:rPr>
          <w:sz w:val="24"/>
          <w:szCs w:val="24"/>
          <w:lang w:val="kk-KZ"/>
        </w:rPr>
      </w:pPr>
      <w:r w:rsidRPr="00A9469D">
        <w:rPr>
          <w:sz w:val="24"/>
          <w:szCs w:val="24"/>
          <w:lang w:val="kk-KZ"/>
        </w:rPr>
        <w:t>6.Спонтанды және индуцирленген мутациялар деген не?</w:t>
      </w:r>
    </w:p>
    <w:p w:rsidR="0043467C" w:rsidRPr="00A9469D" w:rsidRDefault="00A9469D" w:rsidP="000D4D33">
      <w:pPr>
        <w:jc w:val="both"/>
        <w:rPr>
          <w:b/>
          <w:sz w:val="24"/>
          <w:szCs w:val="24"/>
          <w:lang w:val="kk-KZ"/>
        </w:rPr>
      </w:pPr>
      <w:r>
        <w:rPr>
          <w:b/>
          <w:sz w:val="24"/>
          <w:szCs w:val="24"/>
          <w:lang w:val="kk-KZ"/>
        </w:rPr>
        <w:t>Әдебиет</w:t>
      </w:r>
      <w:r w:rsidR="0043467C" w:rsidRPr="00A9469D">
        <w:rPr>
          <w:b/>
          <w:sz w:val="24"/>
          <w:szCs w:val="24"/>
          <w:lang w:val="kk-KZ"/>
        </w:rPr>
        <w:t>:</w:t>
      </w:r>
    </w:p>
    <w:p w:rsidR="0043467C" w:rsidRPr="00A9469D" w:rsidRDefault="0043467C" w:rsidP="000D4D33">
      <w:pPr>
        <w:pStyle w:val="a3"/>
        <w:spacing w:after="0"/>
        <w:rPr>
          <w:sz w:val="24"/>
          <w:szCs w:val="24"/>
        </w:rPr>
      </w:pPr>
      <w:r w:rsidRPr="00A9469D">
        <w:rPr>
          <w:sz w:val="24"/>
          <w:szCs w:val="24"/>
          <w:lang w:val="kk-KZ"/>
        </w:rPr>
        <w:t xml:space="preserve">1. Меркурьева Е.К., Абрамова З.Б., Бакай А.В., Кочиш.И. Генетика.- </w:t>
      </w:r>
      <w:r w:rsidRPr="00A9469D">
        <w:rPr>
          <w:sz w:val="24"/>
          <w:szCs w:val="24"/>
        </w:rPr>
        <w:t xml:space="preserve">М.: </w:t>
      </w:r>
      <w:proofErr w:type="spellStart"/>
      <w:r w:rsidRPr="00A9469D">
        <w:rPr>
          <w:sz w:val="24"/>
          <w:szCs w:val="24"/>
        </w:rPr>
        <w:t>Агропромиздат</w:t>
      </w:r>
      <w:proofErr w:type="spellEnd"/>
      <w:r w:rsidRPr="00A9469D">
        <w:rPr>
          <w:sz w:val="24"/>
          <w:szCs w:val="24"/>
        </w:rPr>
        <w:t>, 1991.- С.143-164</w:t>
      </w:r>
    </w:p>
    <w:p w:rsidR="0043467C" w:rsidRPr="00A9469D" w:rsidRDefault="0043467C" w:rsidP="000D4D33">
      <w:pPr>
        <w:pStyle w:val="a3"/>
        <w:spacing w:after="0"/>
        <w:rPr>
          <w:sz w:val="24"/>
          <w:szCs w:val="24"/>
        </w:rPr>
      </w:pPr>
      <w:r w:rsidRPr="00A9469D">
        <w:rPr>
          <w:sz w:val="24"/>
          <w:szCs w:val="24"/>
        </w:rPr>
        <w:t xml:space="preserve">2. Меркурьева  Е.К., </w:t>
      </w:r>
      <w:proofErr w:type="spellStart"/>
      <w:r w:rsidRPr="00A9469D">
        <w:rPr>
          <w:sz w:val="24"/>
          <w:szCs w:val="24"/>
        </w:rPr>
        <w:t>Шангин-Березовский</w:t>
      </w:r>
      <w:proofErr w:type="spellEnd"/>
      <w:r w:rsidRPr="00A9469D">
        <w:rPr>
          <w:sz w:val="24"/>
          <w:szCs w:val="24"/>
        </w:rPr>
        <w:t xml:space="preserve"> Г.Н. Генетика с основами биометрии. – М.: Колос, 1983.- С. 112 - 133</w:t>
      </w:r>
    </w:p>
    <w:p w:rsidR="0043467C" w:rsidRPr="00A9469D" w:rsidRDefault="0043467C" w:rsidP="000D4D33">
      <w:pPr>
        <w:rPr>
          <w:sz w:val="24"/>
          <w:szCs w:val="24"/>
        </w:rPr>
      </w:pPr>
      <w:r w:rsidRPr="00A9469D">
        <w:rPr>
          <w:sz w:val="24"/>
          <w:szCs w:val="24"/>
        </w:rPr>
        <w:t>3. Петухов В.М, Жигачев А.И., Назарова Г.А. Ветеринарная генетика. – М.: Колос.- 1996. – С.156 -177</w:t>
      </w:r>
    </w:p>
    <w:p w:rsidR="0043467C" w:rsidRPr="00A9469D" w:rsidRDefault="0043467C" w:rsidP="000D4D33">
      <w:pPr>
        <w:jc w:val="both"/>
        <w:rPr>
          <w:sz w:val="24"/>
          <w:szCs w:val="24"/>
          <w:lang w:val="kk-KZ"/>
        </w:rPr>
      </w:pPr>
      <w:r w:rsidRPr="00A9469D">
        <w:rPr>
          <w:b/>
          <w:sz w:val="24"/>
          <w:szCs w:val="24"/>
          <w:lang w:val="kk-KZ"/>
        </w:rPr>
        <w:t xml:space="preserve">        </w:t>
      </w:r>
    </w:p>
    <w:p w:rsidR="00EF5883" w:rsidRPr="00A9469D" w:rsidRDefault="00EF5883" w:rsidP="000D4D33">
      <w:pPr>
        <w:rPr>
          <w:sz w:val="24"/>
          <w:szCs w:val="24"/>
          <w:lang w:val="kk-KZ"/>
        </w:rPr>
      </w:pPr>
    </w:p>
    <w:p w:rsidR="0043467C" w:rsidRPr="00A9469D" w:rsidRDefault="0043467C" w:rsidP="000D4D33">
      <w:pPr>
        <w:jc w:val="both"/>
        <w:rPr>
          <w:sz w:val="24"/>
          <w:szCs w:val="24"/>
          <w:lang w:val="ru-MO"/>
        </w:rPr>
      </w:pPr>
    </w:p>
    <w:p w:rsidR="0043467C" w:rsidRPr="00A9469D" w:rsidRDefault="0043467C" w:rsidP="000D4D33">
      <w:pPr>
        <w:rPr>
          <w:sz w:val="24"/>
          <w:szCs w:val="24"/>
          <w:lang w:val="ru-MO"/>
        </w:rPr>
      </w:pPr>
    </w:p>
    <w:sectPr w:rsidR="0043467C" w:rsidRPr="00A9469D" w:rsidSect="00EF58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07E7C"/>
    <w:multiLevelType w:val="hybridMultilevel"/>
    <w:tmpl w:val="761A40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326210"/>
    <w:rsid w:val="000D4D33"/>
    <w:rsid w:val="00326210"/>
    <w:rsid w:val="0034628B"/>
    <w:rsid w:val="00380C8C"/>
    <w:rsid w:val="0043467C"/>
    <w:rsid w:val="00837DA5"/>
    <w:rsid w:val="00901159"/>
    <w:rsid w:val="00A9469D"/>
    <w:rsid w:val="00B33144"/>
    <w:rsid w:val="00CE138F"/>
    <w:rsid w:val="00D63345"/>
    <w:rsid w:val="00EF58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21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26210"/>
    <w:pPr>
      <w:spacing w:after="120"/>
    </w:pPr>
  </w:style>
  <w:style w:type="character" w:customStyle="1" w:styleId="a4">
    <w:name w:val="Основной текст Знак"/>
    <w:basedOn w:val="a0"/>
    <w:link w:val="a3"/>
    <w:rsid w:val="00326210"/>
    <w:rPr>
      <w:rFonts w:ascii="Times New Roman" w:eastAsia="Times New Roman" w:hAnsi="Times New Roman" w:cs="Times New Roman"/>
      <w:sz w:val="20"/>
      <w:szCs w:val="20"/>
      <w:lang w:eastAsia="ru-RU"/>
    </w:rPr>
  </w:style>
  <w:style w:type="paragraph" w:styleId="a5">
    <w:name w:val="Subtitle"/>
    <w:basedOn w:val="a"/>
    <w:link w:val="a6"/>
    <w:qFormat/>
    <w:rsid w:val="00326210"/>
    <w:rPr>
      <w:sz w:val="24"/>
    </w:rPr>
  </w:style>
  <w:style w:type="character" w:customStyle="1" w:styleId="a6">
    <w:name w:val="Подзаголовок Знак"/>
    <w:basedOn w:val="a0"/>
    <w:link w:val="a5"/>
    <w:rsid w:val="00326210"/>
    <w:rPr>
      <w:rFonts w:ascii="Times New Roman" w:eastAsia="Times New Roman" w:hAnsi="Times New Roman" w:cs="Times New Roman"/>
      <w:sz w:val="24"/>
      <w:szCs w:val="20"/>
      <w:lang w:eastAsia="ru-RU"/>
    </w:rPr>
  </w:style>
  <w:style w:type="paragraph" w:styleId="a7">
    <w:name w:val="Balloon Text"/>
    <w:basedOn w:val="a"/>
    <w:link w:val="a8"/>
    <w:uiPriority w:val="99"/>
    <w:semiHidden/>
    <w:unhideWhenUsed/>
    <w:rsid w:val="00837DA5"/>
    <w:rPr>
      <w:rFonts w:ascii="Tahoma" w:hAnsi="Tahoma" w:cs="Tahoma"/>
      <w:sz w:val="16"/>
      <w:szCs w:val="16"/>
    </w:rPr>
  </w:style>
  <w:style w:type="character" w:customStyle="1" w:styleId="a8">
    <w:name w:val="Текст выноски Знак"/>
    <w:basedOn w:val="a0"/>
    <w:link w:val="a7"/>
    <w:uiPriority w:val="99"/>
    <w:semiHidden/>
    <w:rsid w:val="00837DA5"/>
    <w:rPr>
      <w:rFonts w:ascii="Tahoma" w:eastAsia="Times New Roman" w:hAnsi="Tahoma" w:cs="Tahoma"/>
      <w:sz w:val="16"/>
      <w:szCs w:val="16"/>
      <w:lang w:eastAsia="ru-RU"/>
    </w:rPr>
  </w:style>
  <w:style w:type="paragraph" w:styleId="a9">
    <w:name w:val="List Paragraph"/>
    <w:basedOn w:val="a"/>
    <w:uiPriority w:val="34"/>
    <w:qFormat/>
    <w:rsid w:val="00A9469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4900</Words>
  <Characters>27933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7</cp:lastModifiedBy>
  <cp:revision>8</cp:revision>
  <dcterms:created xsi:type="dcterms:W3CDTF">2013-09-06T17:04:00Z</dcterms:created>
  <dcterms:modified xsi:type="dcterms:W3CDTF">2018-02-13T05:21:00Z</dcterms:modified>
</cp:coreProperties>
</file>